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BD" w:rsidRPr="001B2F8B" w:rsidRDefault="001F16BD" w:rsidP="001F16BD">
      <w:pPr>
        <w:rPr>
          <w:rFonts w:asciiTheme="majorHAnsi" w:hAnsiTheme="majorHAnsi" w:cs="Times New Roman"/>
          <w:b/>
        </w:rPr>
      </w:pPr>
      <w:bookmarkStart w:id="0" w:name="_GoBack"/>
      <w:bookmarkEnd w:id="0"/>
      <w:r w:rsidRPr="001B2F8B">
        <w:rPr>
          <w:rFonts w:asciiTheme="majorHAnsi" w:hAnsiTheme="majorHAnsi" w:cs="Times New Roman"/>
          <w:b/>
        </w:rPr>
        <w:t>FOR IMMEDIATE RELEASE</w:t>
      </w:r>
    </w:p>
    <w:p w:rsidR="00266187" w:rsidRPr="001B2F8B" w:rsidRDefault="00BA5119">
      <w:pPr>
        <w:rPr>
          <w:rFonts w:asciiTheme="majorHAnsi" w:hAnsiTheme="majorHAnsi" w:cs="Times New Roman"/>
        </w:rPr>
      </w:pPr>
      <w:r w:rsidRPr="001B2F8B">
        <w:rPr>
          <w:rFonts w:asciiTheme="majorHAnsi" w:hAnsiTheme="majorHAnsi" w:cs="Times New Roman"/>
        </w:rPr>
        <w:t>May 8, 2014</w:t>
      </w:r>
    </w:p>
    <w:p w:rsidR="00DD6DAD" w:rsidRPr="001F16BD" w:rsidRDefault="00DD6DAD">
      <w:pPr>
        <w:rPr>
          <w:rFonts w:asciiTheme="majorHAnsi" w:hAnsiTheme="majorHAnsi" w:cs="Times New Roman"/>
          <w:sz w:val="22"/>
          <w:szCs w:val="22"/>
        </w:rPr>
      </w:pPr>
    </w:p>
    <w:p w:rsidR="00DD6DAD" w:rsidRPr="001F16BD" w:rsidRDefault="00DD6DAD">
      <w:pPr>
        <w:rPr>
          <w:rFonts w:asciiTheme="majorHAnsi" w:hAnsiTheme="majorHAnsi" w:cs="Times New Roman"/>
          <w:sz w:val="22"/>
          <w:szCs w:val="22"/>
        </w:rPr>
      </w:pPr>
      <w:r w:rsidRPr="001F16BD">
        <w:rPr>
          <w:rFonts w:asciiTheme="majorHAnsi" w:hAnsiTheme="majorHAnsi" w:cs="Times New Roman"/>
          <w:sz w:val="22"/>
          <w:szCs w:val="22"/>
        </w:rPr>
        <w:t>Contact: Susan Bulmer</w:t>
      </w:r>
      <w:r w:rsidR="001F16BD" w:rsidRPr="001F16BD">
        <w:rPr>
          <w:rFonts w:asciiTheme="majorHAnsi" w:hAnsiTheme="majorHAnsi" w:cs="Times New Roman"/>
          <w:sz w:val="22"/>
          <w:szCs w:val="22"/>
        </w:rPr>
        <w:t xml:space="preserve">, </w:t>
      </w:r>
      <w:r w:rsidR="007D15C5" w:rsidRPr="001F16BD">
        <w:rPr>
          <w:rFonts w:asciiTheme="majorHAnsi" w:hAnsiTheme="majorHAnsi" w:cs="Times New Roman"/>
          <w:sz w:val="22"/>
          <w:szCs w:val="22"/>
        </w:rPr>
        <w:t xml:space="preserve">Northeast </w:t>
      </w:r>
      <w:r w:rsidRPr="001F16BD">
        <w:rPr>
          <w:rFonts w:asciiTheme="majorHAnsi" w:hAnsiTheme="majorHAnsi" w:cs="Times New Roman"/>
          <w:sz w:val="22"/>
          <w:szCs w:val="22"/>
        </w:rPr>
        <w:t>Parks Regional Manager</w:t>
      </w:r>
    </w:p>
    <w:p w:rsidR="001F16BD" w:rsidRPr="001F16BD" w:rsidRDefault="001F16BD" w:rsidP="001F16BD">
      <w:pPr>
        <w:rPr>
          <w:rFonts w:asciiTheme="majorHAnsi" w:hAnsiTheme="majorHAnsi" w:cs="Times New Roman"/>
          <w:sz w:val="22"/>
          <w:szCs w:val="22"/>
        </w:rPr>
      </w:pPr>
      <w:r w:rsidRPr="001F16BD">
        <w:rPr>
          <w:rFonts w:asciiTheme="majorHAnsi" w:hAnsiTheme="majorHAnsi" w:cs="Times New Roman"/>
          <w:sz w:val="22"/>
          <w:szCs w:val="22"/>
        </w:rPr>
        <w:t>Phone: (802) 476-0181</w:t>
      </w:r>
    </w:p>
    <w:p w:rsidR="001F16BD" w:rsidRPr="001F16BD" w:rsidRDefault="001F16BD" w:rsidP="001F16BD">
      <w:pPr>
        <w:rPr>
          <w:rFonts w:asciiTheme="majorHAnsi" w:hAnsiTheme="majorHAnsi" w:cs="Times New Roman"/>
          <w:sz w:val="22"/>
          <w:szCs w:val="22"/>
        </w:rPr>
      </w:pPr>
      <w:r w:rsidRPr="001F16BD">
        <w:rPr>
          <w:rFonts w:asciiTheme="majorHAnsi" w:hAnsiTheme="majorHAnsi" w:cs="Times New Roman"/>
          <w:sz w:val="22"/>
          <w:szCs w:val="22"/>
        </w:rPr>
        <w:t xml:space="preserve">Email: </w:t>
      </w:r>
      <w:hyperlink r:id="rId8" w:history="1">
        <w:r w:rsidRPr="001F16BD">
          <w:rPr>
            <w:rStyle w:val="Hyperlink"/>
            <w:rFonts w:asciiTheme="majorHAnsi" w:hAnsiTheme="majorHAnsi" w:cs="Times New Roman"/>
            <w:sz w:val="22"/>
            <w:szCs w:val="22"/>
          </w:rPr>
          <w:t>susan.bulmer@state.vt.us</w:t>
        </w:r>
      </w:hyperlink>
    </w:p>
    <w:p w:rsidR="001F16BD" w:rsidRPr="001F16BD" w:rsidRDefault="001F16BD">
      <w:pPr>
        <w:rPr>
          <w:rFonts w:asciiTheme="majorHAnsi" w:hAnsiTheme="majorHAnsi" w:cs="Times New Roman"/>
          <w:sz w:val="22"/>
          <w:szCs w:val="22"/>
        </w:rPr>
      </w:pPr>
      <w:r w:rsidRPr="001F16BD">
        <w:rPr>
          <w:rFonts w:asciiTheme="majorHAnsi" w:hAnsiTheme="majorHAnsi" w:cs="Times New Roman"/>
          <w:sz w:val="22"/>
          <w:szCs w:val="22"/>
        </w:rPr>
        <w:t>Mail:</w:t>
      </w:r>
    </w:p>
    <w:p w:rsidR="001F16BD" w:rsidRPr="001F16BD" w:rsidRDefault="00DD6DAD">
      <w:pPr>
        <w:rPr>
          <w:rFonts w:asciiTheme="majorHAnsi" w:hAnsiTheme="majorHAnsi" w:cs="Times New Roman"/>
          <w:sz w:val="22"/>
          <w:szCs w:val="22"/>
        </w:rPr>
      </w:pPr>
      <w:r w:rsidRPr="001F16BD">
        <w:rPr>
          <w:rFonts w:asciiTheme="majorHAnsi" w:hAnsiTheme="majorHAnsi" w:cs="Times New Roman"/>
          <w:sz w:val="22"/>
          <w:szCs w:val="22"/>
        </w:rPr>
        <w:t>Vermont Dept. of Forests, Parks &amp; Rec</w:t>
      </w:r>
      <w:r w:rsidR="00410B58" w:rsidRPr="001F16BD">
        <w:rPr>
          <w:rFonts w:asciiTheme="majorHAnsi" w:hAnsiTheme="majorHAnsi" w:cs="Times New Roman"/>
          <w:sz w:val="22"/>
          <w:szCs w:val="22"/>
        </w:rPr>
        <w:t>reation</w:t>
      </w:r>
    </w:p>
    <w:p w:rsidR="00DD6DAD" w:rsidRPr="001F16BD" w:rsidRDefault="00DD6DAD">
      <w:pPr>
        <w:rPr>
          <w:rFonts w:asciiTheme="majorHAnsi" w:hAnsiTheme="majorHAnsi" w:cs="Times New Roman"/>
          <w:sz w:val="22"/>
          <w:szCs w:val="22"/>
        </w:rPr>
      </w:pPr>
      <w:r w:rsidRPr="001F16BD">
        <w:rPr>
          <w:rFonts w:asciiTheme="majorHAnsi" w:hAnsiTheme="majorHAnsi" w:cs="Times New Roman"/>
          <w:sz w:val="22"/>
          <w:szCs w:val="22"/>
        </w:rPr>
        <w:t>5 Perry Street, Suite 20</w:t>
      </w:r>
    </w:p>
    <w:p w:rsidR="00DD6DAD" w:rsidRPr="001F16BD" w:rsidRDefault="00DD6DAD">
      <w:pPr>
        <w:rPr>
          <w:rFonts w:asciiTheme="majorHAnsi" w:hAnsiTheme="majorHAnsi" w:cs="Times New Roman"/>
          <w:sz w:val="22"/>
          <w:szCs w:val="22"/>
        </w:rPr>
      </w:pPr>
      <w:r w:rsidRPr="001F16BD">
        <w:rPr>
          <w:rFonts w:asciiTheme="majorHAnsi" w:hAnsiTheme="majorHAnsi" w:cs="Times New Roman"/>
          <w:sz w:val="22"/>
          <w:szCs w:val="22"/>
        </w:rPr>
        <w:t>Barre, VT 05641</w:t>
      </w:r>
    </w:p>
    <w:p w:rsidR="00DD6DAD" w:rsidRPr="001F16BD" w:rsidRDefault="00DD6DAD">
      <w:pPr>
        <w:rPr>
          <w:rFonts w:asciiTheme="majorHAnsi" w:hAnsiTheme="majorHAnsi" w:cs="Times New Roman"/>
          <w:sz w:val="22"/>
          <w:szCs w:val="22"/>
        </w:rPr>
      </w:pPr>
    </w:p>
    <w:p w:rsidR="00DD6DAD" w:rsidRPr="001B2F8B" w:rsidRDefault="005724F3" w:rsidP="001F16BD">
      <w:pPr>
        <w:jc w:val="center"/>
        <w:rPr>
          <w:rFonts w:asciiTheme="majorHAnsi" w:hAnsiTheme="majorHAnsi" w:cs="Times New Roman"/>
          <w:b/>
        </w:rPr>
      </w:pPr>
      <w:r w:rsidRPr="001B2F8B">
        <w:rPr>
          <w:rFonts w:asciiTheme="majorHAnsi" w:hAnsiTheme="majorHAnsi" w:cs="Times New Roman"/>
          <w:b/>
        </w:rPr>
        <w:t>Management Plan Set for Waterbury Reservoir Remote Campsites</w:t>
      </w:r>
    </w:p>
    <w:p w:rsidR="00266187" w:rsidRPr="001F16BD" w:rsidRDefault="00266187">
      <w:pPr>
        <w:rPr>
          <w:rFonts w:asciiTheme="majorHAnsi" w:hAnsiTheme="majorHAnsi" w:cs="Times New Roman"/>
          <w:b/>
          <w:sz w:val="22"/>
          <w:szCs w:val="22"/>
        </w:rPr>
      </w:pPr>
    </w:p>
    <w:p w:rsidR="006B75FD" w:rsidRPr="001F16BD" w:rsidRDefault="001F16BD">
      <w:pPr>
        <w:contextualSpacing/>
        <w:rPr>
          <w:rFonts w:asciiTheme="majorHAnsi" w:hAnsiTheme="majorHAnsi" w:cs="Times New Roman"/>
          <w:sz w:val="22"/>
          <w:szCs w:val="22"/>
        </w:rPr>
      </w:pPr>
      <w:r w:rsidRPr="001F16BD">
        <w:rPr>
          <w:rFonts w:asciiTheme="majorHAnsi" w:hAnsiTheme="majorHAnsi" w:cs="Times New Roman"/>
          <w:sz w:val="22"/>
          <w:szCs w:val="22"/>
        </w:rPr>
        <w:t xml:space="preserve">MONTPELIER - </w:t>
      </w:r>
      <w:r w:rsidR="007D15C5" w:rsidRPr="001F16BD">
        <w:rPr>
          <w:rFonts w:asciiTheme="majorHAnsi" w:hAnsiTheme="majorHAnsi" w:cs="Times New Roman"/>
          <w:sz w:val="22"/>
          <w:szCs w:val="22"/>
        </w:rPr>
        <w:t>Each year, more than 7</w:t>
      </w:r>
      <w:r w:rsidR="00FD0EA3" w:rsidRPr="001F16BD">
        <w:rPr>
          <w:rFonts w:asciiTheme="majorHAnsi" w:hAnsiTheme="majorHAnsi" w:cs="Times New Roman"/>
          <w:sz w:val="22"/>
          <w:szCs w:val="22"/>
        </w:rPr>
        <w:t>5</w:t>
      </w:r>
      <w:r w:rsidR="00BE76E0" w:rsidRPr="001F16BD">
        <w:rPr>
          <w:rFonts w:asciiTheme="majorHAnsi" w:hAnsiTheme="majorHAnsi" w:cs="Times New Roman"/>
          <w:sz w:val="22"/>
          <w:szCs w:val="22"/>
        </w:rPr>
        <w:t xml:space="preserve">,000 visitors enjoy the natural resources and recreational opportunities offered at </w:t>
      </w:r>
      <w:r w:rsidR="008D22BF" w:rsidRPr="001F16BD">
        <w:rPr>
          <w:rFonts w:asciiTheme="majorHAnsi" w:hAnsiTheme="majorHAnsi" w:cs="Times New Roman"/>
          <w:sz w:val="22"/>
          <w:szCs w:val="22"/>
        </w:rPr>
        <w:t xml:space="preserve">Vermont’s </w:t>
      </w:r>
      <w:r w:rsidR="007D15C5" w:rsidRPr="001F16BD">
        <w:rPr>
          <w:rFonts w:asciiTheme="majorHAnsi" w:hAnsiTheme="majorHAnsi" w:cs="Times New Roman"/>
          <w:sz w:val="22"/>
          <w:szCs w:val="22"/>
        </w:rPr>
        <w:t xml:space="preserve">863-acre </w:t>
      </w:r>
      <w:r w:rsidR="00973B09" w:rsidRPr="001F16BD">
        <w:rPr>
          <w:rFonts w:asciiTheme="majorHAnsi" w:hAnsiTheme="majorHAnsi" w:cs="Times New Roman"/>
          <w:sz w:val="22"/>
          <w:szCs w:val="22"/>
        </w:rPr>
        <w:t xml:space="preserve">Waterbury </w:t>
      </w:r>
      <w:r w:rsidR="007D15C5" w:rsidRPr="001F16BD">
        <w:rPr>
          <w:rFonts w:asciiTheme="majorHAnsi" w:hAnsiTheme="majorHAnsi" w:cs="Times New Roman"/>
          <w:sz w:val="22"/>
          <w:szCs w:val="22"/>
        </w:rPr>
        <w:t>Reservoir</w:t>
      </w:r>
      <w:r w:rsidR="00BE76E0" w:rsidRPr="001F16BD">
        <w:rPr>
          <w:rFonts w:asciiTheme="majorHAnsi" w:hAnsiTheme="majorHAnsi" w:cs="Times New Roman"/>
          <w:sz w:val="22"/>
          <w:szCs w:val="22"/>
        </w:rPr>
        <w:t xml:space="preserve">. </w:t>
      </w:r>
      <w:r w:rsidR="007D15C5" w:rsidRPr="001F16BD">
        <w:rPr>
          <w:rFonts w:asciiTheme="majorHAnsi" w:hAnsiTheme="majorHAnsi" w:cs="Times New Roman"/>
          <w:sz w:val="22"/>
          <w:szCs w:val="22"/>
        </w:rPr>
        <w:t xml:space="preserve">Little </w:t>
      </w:r>
      <w:r w:rsidR="008A201B" w:rsidRPr="001F16BD">
        <w:rPr>
          <w:rFonts w:asciiTheme="majorHAnsi" w:hAnsiTheme="majorHAnsi" w:cs="Times New Roman"/>
          <w:sz w:val="22"/>
          <w:szCs w:val="22"/>
        </w:rPr>
        <w:t>River State Park,</w:t>
      </w:r>
      <w:r w:rsidR="007D15C5" w:rsidRPr="001F16BD">
        <w:rPr>
          <w:rFonts w:asciiTheme="majorHAnsi" w:hAnsiTheme="majorHAnsi" w:cs="Times New Roman"/>
          <w:sz w:val="22"/>
          <w:szCs w:val="22"/>
        </w:rPr>
        <w:t xml:space="preserve"> Waterbury Center State Park</w:t>
      </w:r>
      <w:r w:rsidR="008A201B" w:rsidRPr="001F16BD">
        <w:rPr>
          <w:rFonts w:asciiTheme="majorHAnsi" w:hAnsiTheme="majorHAnsi" w:cs="Times New Roman"/>
          <w:sz w:val="22"/>
          <w:szCs w:val="22"/>
        </w:rPr>
        <w:t xml:space="preserve"> </w:t>
      </w:r>
      <w:r w:rsidR="001A5C2E" w:rsidRPr="001F16BD">
        <w:rPr>
          <w:rFonts w:asciiTheme="majorHAnsi" w:hAnsiTheme="majorHAnsi" w:cs="Times New Roman"/>
          <w:sz w:val="22"/>
          <w:szCs w:val="22"/>
        </w:rPr>
        <w:t xml:space="preserve">and </w:t>
      </w:r>
      <w:r w:rsidR="007D15C5" w:rsidRPr="001F16BD">
        <w:rPr>
          <w:rFonts w:asciiTheme="majorHAnsi" w:hAnsiTheme="majorHAnsi" w:cs="Times New Roman"/>
          <w:sz w:val="22"/>
          <w:szCs w:val="22"/>
        </w:rPr>
        <w:t>the</w:t>
      </w:r>
      <w:r w:rsidR="001A5C2E" w:rsidRPr="001F16BD">
        <w:rPr>
          <w:rFonts w:asciiTheme="majorHAnsi" w:hAnsiTheme="majorHAnsi" w:cs="Times New Roman"/>
          <w:sz w:val="22"/>
          <w:szCs w:val="22"/>
        </w:rPr>
        <w:t xml:space="preserve"> surrounding forest land offer visitors </w:t>
      </w:r>
      <w:r w:rsidR="00071098" w:rsidRPr="001F16BD">
        <w:rPr>
          <w:rFonts w:asciiTheme="majorHAnsi" w:hAnsiTheme="majorHAnsi" w:cs="Times New Roman"/>
          <w:sz w:val="22"/>
          <w:szCs w:val="22"/>
        </w:rPr>
        <w:t xml:space="preserve">access to boating, swimming, paddling, fishing, camping and hiking. </w:t>
      </w:r>
    </w:p>
    <w:p w:rsidR="001F16BD" w:rsidRPr="001F16BD" w:rsidRDefault="001F16BD">
      <w:pPr>
        <w:contextualSpacing/>
        <w:rPr>
          <w:rFonts w:asciiTheme="majorHAnsi" w:hAnsiTheme="majorHAnsi" w:cs="Times New Roman"/>
          <w:sz w:val="22"/>
          <w:szCs w:val="22"/>
        </w:rPr>
      </w:pPr>
    </w:p>
    <w:p w:rsidR="008A12F8" w:rsidRPr="001F16BD" w:rsidRDefault="006F35DC" w:rsidP="00355FC4">
      <w:pPr>
        <w:contextualSpacing/>
        <w:rPr>
          <w:rFonts w:asciiTheme="majorHAnsi" w:hAnsiTheme="majorHAnsi" w:cs="Times New Roman"/>
          <w:sz w:val="22"/>
          <w:szCs w:val="22"/>
        </w:rPr>
      </w:pPr>
      <w:r w:rsidRPr="001F16BD">
        <w:rPr>
          <w:rFonts w:asciiTheme="majorHAnsi" w:hAnsiTheme="majorHAnsi" w:cs="Times New Roman"/>
          <w:sz w:val="22"/>
          <w:szCs w:val="22"/>
        </w:rPr>
        <w:t xml:space="preserve">“Waterbury Reservoir is one of the most popular </w:t>
      </w:r>
      <w:r w:rsidR="007D15C5" w:rsidRPr="001F16BD">
        <w:rPr>
          <w:rFonts w:asciiTheme="majorHAnsi" w:hAnsiTheme="majorHAnsi" w:cs="Times New Roman"/>
          <w:sz w:val="22"/>
          <w:szCs w:val="22"/>
        </w:rPr>
        <w:t>lakes</w:t>
      </w:r>
      <w:r w:rsidRPr="001F16BD">
        <w:rPr>
          <w:rFonts w:asciiTheme="majorHAnsi" w:hAnsiTheme="majorHAnsi" w:cs="Times New Roman"/>
          <w:sz w:val="22"/>
          <w:szCs w:val="22"/>
        </w:rPr>
        <w:t xml:space="preserve"> in our state park system,” said Susan Bulmer, </w:t>
      </w:r>
      <w:r w:rsidR="007D15C5" w:rsidRPr="001F16BD">
        <w:rPr>
          <w:rFonts w:asciiTheme="majorHAnsi" w:hAnsiTheme="majorHAnsi" w:cs="Times New Roman"/>
          <w:sz w:val="22"/>
          <w:szCs w:val="22"/>
        </w:rPr>
        <w:t>Northeast Parks Regional M</w:t>
      </w:r>
      <w:r w:rsidRPr="001F16BD">
        <w:rPr>
          <w:rFonts w:asciiTheme="majorHAnsi" w:hAnsiTheme="majorHAnsi" w:cs="Times New Roman"/>
          <w:sz w:val="22"/>
          <w:szCs w:val="22"/>
        </w:rPr>
        <w:t xml:space="preserve">anager for Vermont Department of Forests, </w:t>
      </w:r>
      <w:r w:rsidR="00410B58" w:rsidRPr="001F16BD">
        <w:rPr>
          <w:rFonts w:asciiTheme="majorHAnsi" w:hAnsiTheme="majorHAnsi" w:cs="Times New Roman"/>
          <w:sz w:val="22"/>
          <w:szCs w:val="22"/>
        </w:rPr>
        <w:t>P</w:t>
      </w:r>
      <w:r w:rsidRPr="001F16BD">
        <w:rPr>
          <w:rFonts w:asciiTheme="majorHAnsi" w:hAnsiTheme="majorHAnsi" w:cs="Times New Roman"/>
          <w:sz w:val="22"/>
          <w:szCs w:val="22"/>
        </w:rPr>
        <w:t>arks and Recreation</w:t>
      </w:r>
      <w:r w:rsidR="00410B58" w:rsidRPr="001F16BD">
        <w:rPr>
          <w:rFonts w:asciiTheme="majorHAnsi" w:hAnsiTheme="majorHAnsi" w:cs="Times New Roman"/>
          <w:sz w:val="22"/>
          <w:szCs w:val="22"/>
        </w:rPr>
        <w:t xml:space="preserve"> (</w:t>
      </w:r>
      <w:r w:rsidR="00DF44DE">
        <w:rPr>
          <w:rFonts w:asciiTheme="majorHAnsi" w:hAnsiTheme="majorHAnsi" w:cs="Times New Roman"/>
          <w:sz w:val="22"/>
          <w:szCs w:val="22"/>
        </w:rPr>
        <w:t>VD</w:t>
      </w:r>
      <w:r w:rsidR="00410B58" w:rsidRPr="001F16BD">
        <w:rPr>
          <w:rFonts w:asciiTheme="majorHAnsi" w:hAnsiTheme="majorHAnsi" w:cs="Times New Roman"/>
          <w:sz w:val="22"/>
          <w:szCs w:val="22"/>
        </w:rPr>
        <w:t>FPR)</w:t>
      </w:r>
      <w:r w:rsidRPr="001F16BD">
        <w:rPr>
          <w:rFonts w:asciiTheme="majorHAnsi" w:hAnsiTheme="majorHAnsi" w:cs="Times New Roman"/>
          <w:sz w:val="22"/>
          <w:szCs w:val="22"/>
        </w:rPr>
        <w:t xml:space="preserve">. </w:t>
      </w:r>
      <w:r w:rsidR="008A12F8" w:rsidRPr="001F16BD">
        <w:rPr>
          <w:rFonts w:asciiTheme="majorHAnsi" w:hAnsiTheme="majorHAnsi" w:cs="Times New Roman"/>
          <w:sz w:val="22"/>
          <w:szCs w:val="22"/>
        </w:rPr>
        <w:t xml:space="preserve">“As stewards of </w:t>
      </w:r>
      <w:r w:rsidR="007D15C5" w:rsidRPr="001F16BD">
        <w:rPr>
          <w:rFonts w:asciiTheme="majorHAnsi" w:hAnsiTheme="majorHAnsi" w:cs="Times New Roman"/>
          <w:sz w:val="22"/>
          <w:szCs w:val="22"/>
        </w:rPr>
        <w:t xml:space="preserve">state land and </w:t>
      </w:r>
      <w:r w:rsidR="008A12F8" w:rsidRPr="001F16BD">
        <w:rPr>
          <w:rFonts w:asciiTheme="majorHAnsi" w:hAnsiTheme="majorHAnsi" w:cs="Times New Roman"/>
          <w:sz w:val="22"/>
          <w:szCs w:val="22"/>
        </w:rPr>
        <w:t>the parks, our department is responsible for conserving and managing the nat</w:t>
      </w:r>
      <w:r w:rsidR="001B2F8B">
        <w:rPr>
          <w:rFonts w:asciiTheme="majorHAnsi" w:hAnsiTheme="majorHAnsi" w:cs="Times New Roman"/>
          <w:sz w:val="22"/>
          <w:szCs w:val="22"/>
        </w:rPr>
        <w:t>ural resources within our parks</w:t>
      </w:r>
      <w:r w:rsidR="008A12F8" w:rsidRPr="001F16BD">
        <w:rPr>
          <w:rFonts w:asciiTheme="majorHAnsi" w:hAnsiTheme="majorHAnsi" w:cs="Times New Roman"/>
          <w:sz w:val="22"/>
          <w:szCs w:val="22"/>
        </w:rPr>
        <w:t xml:space="preserve"> while providing a safe recreational experience for visitors.”</w:t>
      </w:r>
    </w:p>
    <w:p w:rsidR="001F16BD" w:rsidRPr="001F16BD" w:rsidRDefault="001F16BD" w:rsidP="00355FC4">
      <w:pPr>
        <w:contextualSpacing/>
        <w:rPr>
          <w:rFonts w:asciiTheme="majorHAnsi" w:hAnsiTheme="majorHAnsi" w:cs="Times New Roman"/>
          <w:sz w:val="22"/>
          <w:szCs w:val="22"/>
        </w:rPr>
      </w:pPr>
    </w:p>
    <w:p w:rsidR="00355FC4" w:rsidRPr="001F16BD" w:rsidRDefault="00FD5426" w:rsidP="00355FC4">
      <w:pPr>
        <w:contextualSpacing/>
        <w:rPr>
          <w:rFonts w:asciiTheme="majorHAnsi" w:hAnsiTheme="majorHAnsi" w:cs="Times New Roman"/>
          <w:sz w:val="22"/>
          <w:szCs w:val="22"/>
        </w:rPr>
      </w:pPr>
      <w:r>
        <w:rPr>
          <w:rFonts w:asciiTheme="majorHAnsi" w:hAnsiTheme="majorHAnsi" w:cs="Times New Roman"/>
          <w:sz w:val="22"/>
          <w:szCs w:val="22"/>
        </w:rPr>
        <w:t>“</w:t>
      </w:r>
      <w:r w:rsidR="004F182B" w:rsidRPr="001F16BD">
        <w:rPr>
          <w:rFonts w:asciiTheme="majorHAnsi" w:hAnsiTheme="majorHAnsi" w:cs="Times New Roman"/>
          <w:sz w:val="22"/>
          <w:szCs w:val="22"/>
        </w:rPr>
        <w:t>As the popularity of Waterbury Reservoir increases, so do the challenges,</w:t>
      </w:r>
      <w:r>
        <w:rPr>
          <w:rFonts w:asciiTheme="majorHAnsi" w:hAnsiTheme="majorHAnsi" w:cs="Times New Roman"/>
          <w:sz w:val="22"/>
          <w:szCs w:val="22"/>
        </w:rPr>
        <w:t>” explained</w:t>
      </w:r>
      <w:r w:rsidR="004F182B" w:rsidRPr="001F16BD">
        <w:rPr>
          <w:rFonts w:asciiTheme="majorHAnsi" w:hAnsiTheme="majorHAnsi" w:cs="Times New Roman"/>
          <w:sz w:val="22"/>
          <w:szCs w:val="22"/>
        </w:rPr>
        <w:t xml:space="preserve"> Bulmer. </w:t>
      </w:r>
      <w:r w:rsidR="00355FC4" w:rsidRPr="001F16BD">
        <w:rPr>
          <w:rFonts w:asciiTheme="majorHAnsi" w:hAnsiTheme="majorHAnsi" w:cs="Times New Roman"/>
          <w:sz w:val="22"/>
          <w:szCs w:val="22"/>
        </w:rPr>
        <w:t xml:space="preserve">In recent years, remote </w:t>
      </w:r>
      <w:r w:rsidR="007D15C5" w:rsidRPr="001F16BD">
        <w:rPr>
          <w:rFonts w:asciiTheme="majorHAnsi" w:hAnsiTheme="majorHAnsi" w:cs="Times New Roman"/>
          <w:sz w:val="22"/>
          <w:szCs w:val="22"/>
        </w:rPr>
        <w:t>shore</w:t>
      </w:r>
      <w:r w:rsidR="008C39A7" w:rsidRPr="001F16BD">
        <w:rPr>
          <w:rFonts w:asciiTheme="majorHAnsi" w:hAnsiTheme="majorHAnsi" w:cs="Times New Roman"/>
          <w:sz w:val="22"/>
          <w:szCs w:val="22"/>
        </w:rPr>
        <w:t xml:space="preserve"> </w:t>
      </w:r>
      <w:r w:rsidR="007D15C5" w:rsidRPr="001F16BD">
        <w:rPr>
          <w:rFonts w:asciiTheme="majorHAnsi" w:hAnsiTheme="majorHAnsi" w:cs="Times New Roman"/>
          <w:sz w:val="22"/>
          <w:szCs w:val="22"/>
        </w:rPr>
        <w:t>lands</w:t>
      </w:r>
      <w:r w:rsidR="00355FC4" w:rsidRPr="001F16BD">
        <w:rPr>
          <w:rFonts w:asciiTheme="majorHAnsi" w:hAnsiTheme="majorHAnsi" w:cs="Times New Roman"/>
          <w:sz w:val="22"/>
          <w:szCs w:val="22"/>
        </w:rPr>
        <w:t xml:space="preserve"> surrounding the reservoir have seen</w:t>
      </w:r>
      <w:r w:rsidR="004F182B" w:rsidRPr="001F16BD">
        <w:rPr>
          <w:rFonts w:asciiTheme="majorHAnsi" w:hAnsiTheme="majorHAnsi" w:cs="Times New Roman"/>
          <w:sz w:val="22"/>
          <w:szCs w:val="22"/>
        </w:rPr>
        <w:t xml:space="preserve"> increased pressure by campers.</w:t>
      </w:r>
      <w:r w:rsidR="00390411" w:rsidRPr="001F16BD">
        <w:rPr>
          <w:rFonts w:asciiTheme="majorHAnsi" w:hAnsiTheme="majorHAnsi" w:cs="Times New Roman"/>
          <w:sz w:val="22"/>
          <w:szCs w:val="22"/>
        </w:rPr>
        <w:t xml:space="preserve"> VDFPR has identified nearly </w:t>
      </w:r>
      <w:r w:rsidR="008D6C41" w:rsidRPr="001F16BD">
        <w:rPr>
          <w:rFonts w:asciiTheme="majorHAnsi" w:hAnsiTheme="majorHAnsi" w:cs="Times New Roman"/>
          <w:sz w:val="22"/>
          <w:szCs w:val="22"/>
        </w:rPr>
        <w:t>35</w:t>
      </w:r>
      <w:r w:rsidR="00390411" w:rsidRPr="001F16BD">
        <w:rPr>
          <w:rFonts w:asciiTheme="majorHAnsi" w:hAnsiTheme="majorHAnsi" w:cs="Times New Roman"/>
          <w:sz w:val="22"/>
          <w:szCs w:val="22"/>
        </w:rPr>
        <w:t xml:space="preserve"> </w:t>
      </w:r>
      <w:r w:rsidR="00A46160" w:rsidRPr="001F16BD">
        <w:rPr>
          <w:rFonts w:asciiTheme="majorHAnsi" w:hAnsiTheme="majorHAnsi" w:cs="Times New Roman"/>
          <w:sz w:val="22"/>
          <w:szCs w:val="22"/>
        </w:rPr>
        <w:t xml:space="preserve">undesignated </w:t>
      </w:r>
      <w:r w:rsidR="00390411" w:rsidRPr="001F16BD">
        <w:rPr>
          <w:rFonts w:asciiTheme="majorHAnsi" w:hAnsiTheme="majorHAnsi" w:cs="Times New Roman"/>
          <w:sz w:val="22"/>
          <w:szCs w:val="22"/>
        </w:rPr>
        <w:t>campsites along the perimeter of the reservoir.</w:t>
      </w:r>
      <w:r w:rsidR="004F182B" w:rsidRPr="001F16BD">
        <w:rPr>
          <w:rFonts w:asciiTheme="majorHAnsi" w:hAnsiTheme="majorHAnsi" w:cs="Times New Roman"/>
          <w:sz w:val="22"/>
          <w:szCs w:val="22"/>
        </w:rPr>
        <w:t xml:space="preserve"> </w:t>
      </w:r>
      <w:r w:rsidR="00A46160" w:rsidRPr="001F16BD">
        <w:rPr>
          <w:rFonts w:asciiTheme="majorHAnsi" w:hAnsiTheme="majorHAnsi" w:cs="Times New Roman"/>
          <w:sz w:val="22"/>
          <w:szCs w:val="22"/>
        </w:rPr>
        <w:t xml:space="preserve">“These are sites that campers have </w:t>
      </w:r>
      <w:r>
        <w:rPr>
          <w:rFonts w:asciiTheme="majorHAnsi" w:hAnsiTheme="majorHAnsi" w:cs="Times New Roman"/>
          <w:sz w:val="22"/>
          <w:szCs w:val="22"/>
        </w:rPr>
        <w:t>created,” explained</w:t>
      </w:r>
      <w:r w:rsidR="00A46160" w:rsidRPr="001F16BD">
        <w:rPr>
          <w:rFonts w:asciiTheme="majorHAnsi" w:hAnsiTheme="majorHAnsi" w:cs="Times New Roman"/>
          <w:sz w:val="22"/>
          <w:szCs w:val="22"/>
        </w:rPr>
        <w:t xml:space="preserve"> Bulmer. “</w:t>
      </w:r>
      <w:r w:rsidR="00077B90" w:rsidRPr="001F16BD">
        <w:rPr>
          <w:rFonts w:asciiTheme="majorHAnsi" w:hAnsiTheme="majorHAnsi" w:cs="Times New Roman"/>
          <w:sz w:val="22"/>
          <w:szCs w:val="22"/>
        </w:rPr>
        <w:t xml:space="preserve">As undesignated sites, there is no oversight by our park staff and no long-term management plan in place to help protect </w:t>
      </w:r>
      <w:r>
        <w:rPr>
          <w:rFonts w:asciiTheme="majorHAnsi" w:hAnsiTheme="majorHAnsi" w:cs="Times New Roman"/>
          <w:sz w:val="22"/>
          <w:szCs w:val="22"/>
        </w:rPr>
        <w:t>environmental quality</w:t>
      </w:r>
      <w:r w:rsidR="00E95F31" w:rsidRPr="001F16BD">
        <w:rPr>
          <w:rFonts w:asciiTheme="majorHAnsi" w:hAnsiTheme="majorHAnsi" w:cs="Times New Roman"/>
          <w:sz w:val="22"/>
          <w:szCs w:val="22"/>
        </w:rPr>
        <w:t xml:space="preserve"> and to ensure</w:t>
      </w:r>
      <w:r w:rsidR="00992692" w:rsidRPr="001F16BD">
        <w:rPr>
          <w:rFonts w:asciiTheme="majorHAnsi" w:hAnsiTheme="majorHAnsi" w:cs="Times New Roman"/>
          <w:sz w:val="22"/>
          <w:szCs w:val="22"/>
        </w:rPr>
        <w:t xml:space="preserve"> sustainable use of the sites by the public</w:t>
      </w:r>
      <w:r w:rsidR="00077B90" w:rsidRPr="001F16BD">
        <w:rPr>
          <w:rFonts w:asciiTheme="majorHAnsi" w:hAnsiTheme="majorHAnsi" w:cs="Times New Roman"/>
          <w:sz w:val="22"/>
          <w:szCs w:val="22"/>
        </w:rPr>
        <w:t>.”</w:t>
      </w:r>
    </w:p>
    <w:p w:rsidR="001F16BD" w:rsidRPr="001F16BD" w:rsidRDefault="001F16BD" w:rsidP="00355FC4">
      <w:pPr>
        <w:contextualSpacing/>
        <w:rPr>
          <w:rFonts w:asciiTheme="majorHAnsi" w:hAnsiTheme="majorHAnsi" w:cs="Times New Roman"/>
          <w:sz w:val="22"/>
          <w:szCs w:val="22"/>
        </w:rPr>
      </w:pPr>
    </w:p>
    <w:p w:rsidR="00427491" w:rsidRPr="001F16BD" w:rsidRDefault="00447BC7" w:rsidP="00427491">
      <w:pPr>
        <w:contextualSpacing/>
        <w:rPr>
          <w:rFonts w:asciiTheme="majorHAnsi" w:hAnsiTheme="majorHAnsi" w:cs="Times New Roman"/>
          <w:sz w:val="22"/>
          <w:szCs w:val="22"/>
        </w:rPr>
      </w:pPr>
      <w:r w:rsidRPr="001F16BD">
        <w:rPr>
          <w:rFonts w:asciiTheme="majorHAnsi" w:hAnsiTheme="majorHAnsi"/>
          <w:sz w:val="22"/>
          <w:szCs w:val="22"/>
        </w:rPr>
        <w:t>“B</w:t>
      </w:r>
      <w:r w:rsidR="00427491" w:rsidRPr="001F16BD">
        <w:rPr>
          <w:rFonts w:asciiTheme="majorHAnsi" w:hAnsiTheme="majorHAnsi"/>
          <w:sz w:val="22"/>
          <w:szCs w:val="22"/>
        </w:rPr>
        <w:t xml:space="preserve">ecause there has been no formal management of camping along the shores of the reservoir, state police officers and game wardens have at times been placed in the position of being called to the reservoir to deal with disturbances without having clear guidance as to what activities are and are not permitted on this land,” said </w:t>
      </w:r>
      <w:r w:rsidR="00427491" w:rsidRPr="001F16BD">
        <w:rPr>
          <w:rFonts w:asciiTheme="majorHAnsi" w:hAnsiTheme="majorHAnsi"/>
          <w:bCs/>
          <w:color w:val="000000"/>
          <w:sz w:val="22"/>
          <w:szCs w:val="22"/>
        </w:rPr>
        <w:t>Captain Paul White, Troop Commander</w:t>
      </w:r>
      <w:r w:rsidR="001B2F8B">
        <w:rPr>
          <w:rFonts w:asciiTheme="majorHAnsi" w:hAnsiTheme="majorHAnsi"/>
          <w:bCs/>
          <w:color w:val="000000"/>
          <w:sz w:val="22"/>
          <w:szCs w:val="22"/>
        </w:rPr>
        <w:t xml:space="preserve">, Vermont State Police </w:t>
      </w:r>
      <w:r w:rsidR="00427491" w:rsidRPr="001F16BD">
        <w:rPr>
          <w:rFonts w:asciiTheme="majorHAnsi" w:hAnsiTheme="majorHAnsi"/>
          <w:bCs/>
          <w:color w:val="000000"/>
          <w:sz w:val="22"/>
          <w:szCs w:val="22"/>
        </w:rPr>
        <w:t>Troop “A” (Williston/St</w:t>
      </w:r>
      <w:r w:rsidR="001B2F8B">
        <w:rPr>
          <w:rFonts w:asciiTheme="majorHAnsi" w:hAnsiTheme="majorHAnsi"/>
          <w:bCs/>
          <w:color w:val="000000"/>
          <w:sz w:val="22"/>
          <w:szCs w:val="22"/>
        </w:rPr>
        <w:t>. Albans/</w:t>
      </w:r>
      <w:r w:rsidR="00427491" w:rsidRPr="001F16BD">
        <w:rPr>
          <w:rFonts w:asciiTheme="majorHAnsi" w:hAnsiTheme="majorHAnsi"/>
          <w:bCs/>
          <w:color w:val="000000"/>
          <w:sz w:val="22"/>
          <w:szCs w:val="22"/>
        </w:rPr>
        <w:t xml:space="preserve"> Middlesex)</w:t>
      </w:r>
      <w:r w:rsidR="001B2F8B">
        <w:rPr>
          <w:rFonts w:asciiTheme="majorHAnsi" w:hAnsiTheme="majorHAnsi"/>
          <w:bCs/>
          <w:color w:val="000000"/>
          <w:sz w:val="22"/>
          <w:szCs w:val="22"/>
        </w:rPr>
        <w:t>.</w:t>
      </w:r>
      <w:r w:rsidRPr="001F16BD">
        <w:rPr>
          <w:rFonts w:asciiTheme="majorHAnsi" w:hAnsiTheme="majorHAnsi"/>
          <w:bCs/>
          <w:color w:val="000000"/>
          <w:sz w:val="22"/>
          <w:szCs w:val="22"/>
        </w:rPr>
        <w:t xml:space="preserve"> </w:t>
      </w:r>
      <w:r w:rsidRPr="001F16BD">
        <w:rPr>
          <w:rFonts w:asciiTheme="majorHAnsi" w:hAnsiTheme="majorHAnsi" w:cs="Times New Roman"/>
          <w:sz w:val="22"/>
          <w:szCs w:val="22"/>
        </w:rPr>
        <w:t xml:space="preserve">Undesignated or </w:t>
      </w:r>
      <w:r w:rsidR="00EA3CFC">
        <w:rPr>
          <w:rFonts w:asciiTheme="majorHAnsi" w:hAnsiTheme="majorHAnsi" w:cs="Times New Roman"/>
          <w:sz w:val="22"/>
          <w:szCs w:val="22"/>
        </w:rPr>
        <w:t>un-</w:t>
      </w:r>
      <w:r w:rsidRPr="001F16BD">
        <w:rPr>
          <w:rFonts w:asciiTheme="majorHAnsi" w:hAnsiTheme="majorHAnsi" w:cs="Times New Roman"/>
          <w:sz w:val="22"/>
          <w:szCs w:val="22"/>
        </w:rPr>
        <w:t>numbered sites have also presented problem</w:t>
      </w:r>
      <w:r w:rsidR="00FD5426">
        <w:rPr>
          <w:rFonts w:asciiTheme="majorHAnsi" w:hAnsiTheme="majorHAnsi" w:cs="Times New Roman"/>
          <w:sz w:val="22"/>
          <w:szCs w:val="22"/>
        </w:rPr>
        <w:t>s</w:t>
      </w:r>
      <w:r w:rsidRPr="001F16BD">
        <w:rPr>
          <w:rFonts w:asciiTheme="majorHAnsi" w:hAnsiTheme="majorHAnsi" w:cs="Times New Roman"/>
          <w:sz w:val="22"/>
          <w:szCs w:val="22"/>
        </w:rPr>
        <w:t xml:space="preserve"> for public safety agencies called to respond to emerge</w:t>
      </w:r>
      <w:r w:rsidR="00DF44DE">
        <w:rPr>
          <w:rFonts w:asciiTheme="majorHAnsi" w:hAnsiTheme="majorHAnsi" w:cs="Times New Roman"/>
          <w:sz w:val="22"/>
          <w:szCs w:val="22"/>
        </w:rPr>
        <w:t>ncies. “Over the last few years</w:t>
      </w:r>
      <w:r w:rsidRPr="001F16BD">
        <w:rPr>
          <w:rFonts w:asciiTheme="majorHAnsi" w:hAnsiTheme="majorHAnsi" w:cs="Times New Roman"/>
          <w:sz w:val="22"/>
          <w:szCs w:val="22"/>
        </w:rPr>
        <w:t xml:space="preserve"> we have responded to some very serious situations, and without designated sites it has been difficult to respond to emergencies in a timely manner,” stated Gary Dill</w:t>
      </w:r>
      <w:r w:rsidR="001B2F8B">
        <w:rPr>
          <w:rFonts w:asciiTheme="majorHAnsi" w:hAnsiTheme="majorHAnsi" w:cs="Times New Roman"/>
          <w:sz w:val="22"/>
          <w:szCs w:val="22"/>
        </w:rPr>
        <w:t xml:space="preserve">on, Chief of the </w:t>
      </w:r>
      <w:r w:rsidRPr="001F16BD">
        <w:rPr>
          <w:rFonts w:asciiTheme="majorHAnsi" w:hAnsiTheme="majorHAnsi" w:cs="Times New Roman"/>
          <w:sz w:val="22"/>
          <w:szCs w:val="22"/>
        </w:rPr>
        <w:t>Waterbury Fire Department.</w:t>
      </w:r>
    </w:p>
    <w:p w:rsidR="001F16BD" w:rsidRPr="001F16BD" w:rsidRDefault="001F16BD" w:rsidP="00355FC4">
      <w:pPr>
        <w:contextualSpacing/>
        <w:rPr>
          <w:rFonts w:asciiTheme="majorHAnsi" w:hAnsiTheme="majorHAnsi" w:cs="Times New Roman"/>
          <w:sz w:val="22"/>
          <w:szCs w:val="22"/>
        </w:rPr>
      </w:pPr>
    </w:p>
    <w:p w:rsidR="00071ED1" w:rsidRPr="001F16BD" w:rsidRDefault="00E1318E">
      <w:pPr>
        <w:contextualSpacing/>
        <w:rPr>
          <w:rFonts w:asciiTheme="majorHAnsi" w:hAnsiTheme="majorHAnsi" w:cs="Times New Roman"/>
          <w:sz w:val="22"/>
          <w:szCs w:val="22"/>
        </w:rPr>
      </w:pPr>
      <w:r w:rsidRPr="001F16BD">
        <w:rPr>
          <w:rFonts w:asciiTheme="majorHAnsi" w:hAnsiTheme="majorHAnsi" w:cs="Times New Roman"/>
          <w:sz w:val="22"/>
          <w:szCs w:val="22"/>
        </w:rPr>
        <w:t xml:space="preserve">“We realized that it was time to develop a strategy that would </w:t>
      </w:r>
      <w:r w:rsidR="00DF44DE">
        <w:rPr>
          <w:rFonts w:asciiTheme="majorHAnsi" w:hAnsiTheme="majorHAnsi" w:cs="Times New Roman"/>
          <w:sz w:val="22"/>
          <w:szCs w:val="22"/>
        </w:rPr>
        <w:t xml:space="preserve">not only </w:t>
      </w:r>
      <w:r w:rsidR="00FD5426">
        <w:rPr>
          <w:rFonts w:asciiTheme="majorHAnsi" w:hAnsiTheme="majorHAnsi" w:cs="Times New Roman"/>
          <w:sz w:val="22"/>
          <w:szCs w:val="22"/>
        </w:rPr>
        <w:t>ensure the protection of the</w:t>
      </w:r>
      <w:r w:rsidRPr="001F16BD">
        <w:rPr>
          <w:rFonts w:asciiTheme="majorHAnsi" w:hAnsiTheme="majorHAnsi" w:cs="Times New Roman"/>
          <w:sz w:val="22"/>
          <w:szCs w:val="22"/>
        </w:rPr>
        <w:t xml:space="preserve"> natural </w:t>
      </w:r>
      <w:r w:rsidR="00FD5426">
        <w:rPr>
          <w:rFonts w:asciiTheme="majorHAnsi" w:hAnsiTheme="majorHAnsi" w:cs="Times New Roman"/>
          <w:sz w:val="22"/>
          <w:szCs w:val="22"/>
        </w:rPr>
        <w:t>environment</w:t>
      </w:r>
      <w:r w:rsidRPr="001F16BD">
        <w:rPr>
          <w:rFonts w:asciiTheme="majorHAnsi" w:hAnsiTheme="majorHAnsi" w:cs="Times New Roman"/>
          <w:sz w:val="22"/>
          <w:szCs w:val="22"/>
        </w:rPr>
        <w:t xml:space="preserve">, but </w:t>
      </w:r>
      <w:r w:rsidR="00DF44DE">
        <w:rPr>
          <w:rFonts w:asciiTheme="majorHAnsi" w:hAnsiTheme="majorHAnsi" w:cs="Times New Roman"/>
          <w:sz w:val="22"/>
          <w:szCs w:val="22"/>
        </w:rPr>
        <w:t xml:space="preserve">would </w:t>
      </w:r>
      <w:r w:rsidRPr="001F16BD">
        <w:rPr>
          <w:rFonts w:asciiTheme="majorHAnsi" w:hAnsiTheme="majorHAnsi" w:cs="Times New Roman"/>
          <w:sz w:val="22"/>
          <w:szCs w:val="22"/>
        </w:rPr>
        <w:t>also provide a valuable recreational resource to those interested in remote camping along the reservoir,” said Bulmer.</w:t>
      </w:r>
      <w:r w:rsidR="001B2F8B">
        <w:rPr>
          <w:rFonts w:asciiTheme="majorHAnsi" w:hAnsiTheme="majorHAnsi" w:cs="Times New Roman"/>
          <w:sz w:val="22"/>
          <w:szCs w:val="22"/>
        </w:rPr>
        <w:t xml:space="preserve"> </w:t>
      </w:r>
      <w:r w:rsidR="00F22B06" w:rsidRPr="001F16BD">
        <w:rPr>
          <w:rFonts w:asciiTheme="majorHAnsi" w:hAnsiTheme="majorHAnsi" w:cs="Times New Roman"/>
          <w:sz w:val="22"/>
          <w:szCs w:val="22"/>
        </w:rPr>
        <w:t xml:space="preserve">In October 2013, VDFPR held </w:t>
      </w:r>
      <w:r w:rsidR="00700780" w:rsidRPr="001F16BD">
        <w:rPr>
          <w:rFonts w:asciiTheme="majorHAnsi" w:hAnsiTheme="majorHAnsi" w:cs="Times New Roman"/>
          <w:sz w:val="22"/>
          <w:szCs w:val="22"/>
        </w:rPr>
        <w:t xml:space="preserve">a public meeting in Waterbury aimed at gauging interest in the development of a management plan for remote </w:t>
      </w:r>
      <w:r w:rsidR="00C758EC" w:rsidRPr="001F16BD">
        <w:rPr>
          <w:rFonts w:asciiTheme="majorHAnsi" w:hAnsiTheme="majorHAnsi" w:cs="Times New Roman"/>
          <w:sz w:val="22"/>
          <w:szCs w:val="22"/>
        </w:rPr>
        <w:t>sites</w:t>
      </w:r>
      <w:r w:rsidR="00700780" w:rsidRPr="001F16BD">
        <w:rPr>
          <w:rFonts w:asciiTheme="majorHAnsi" w:hAnsiTheme="majorHAnsi" w:cs="Times New Roman"/>
          <w:sz w:val="22"/>
          <w:szCs w:val="22"/>
        </w:rPr>
        <w:t xml:space="preserve">. </w:t>
      </w:r>
      <w:r w:rsidR="00E302FB" w:rsidRPr="001F16BD">
        <w:rPr>
          <w:rFonts w:asciiTheme="majorHAnsi" w:hAnsiTheme="majorHAnsi" w:cs="Times New Roman"/>
          <w:sz w:val="22"/>
          <w:szCs w:val="22"/>
        </w:rPr>
        <w:t>The department also conducted a</w:t>
      </w:r>
      <w:r w:rsidR="00F269DA" w:rsidRPr="001F16BD">
        <w:rPr>
          <w:rFonts w:asciiTheme="majorHAnsi" w:hAnsiTheme="majorHAnsi" w:cs="Times New Roman"/>
          <w:sz w:val="22"/>
          <w:szCs w:val="22"/>
        </w:rPr>
        <w:t xml:space="preserve"> survey of </w:t>
      </w:r>
      <w:r w:rsidR="00DF44DE">
        <w:rPr>
          <w:rFonts w:asciiTheme="majorHAnsi" w:hAnsiTheme="majorHAnsi" w:cs="Times New Roman"/>
          <w:sz w:val="22"/>
          <w:szCs w:val="22"/>
        </w:rPr>
        <w:t>Waterbury R</w:t>
      </w:r>
      <w:r w:rsidR="0082404F" w:rsidRPr="001F16BD">
        <w:rPr>
          <w:rFonts w:asciiTheme="majorHAnsi" w:hAnsiTheme="majorHAnsi" w:cs="Times New Roman"/>
          <w:sz w:val="22"/>
          <w:szCs w:val="22"/>
        </w:rPr>
        <w:t xml:space="preserve">eservoir </w:t>
      </w:r>
      <w:r w:rsidR="00F269DA" w:rsidRPr="001F16BD">
        <w:rPr>
          <w:rFonts w:asciiTheme="majorHAnsi" w:hAnsiTheme="majorHAnsi" w:cs="Times New Roman"/>
          <w:sz w:val="22"/>
          <w:szCs w:val="22"/>
        </w:rPr>
        <w:t xml:space="preserve">users and the public to get feedback. </w:t>
      </w:r>
      <w:r w:rsidR="00071ED1" w:rsidRPr="001F16BD">
        <w:rPr>
          <w:rFonts w:asciiTheme="majorHAnsi" w:hAnsiTheme="majorHAnsi" w:cs="Times New Roman"/>
          <w:sz w:val="22"/>
          <w:szCs w:val="22"/>
        </w:rPr>
        <w:t>“What we learned is that the public supports a level of management</w:t>
      </w:r>
      <w:r w:rsidR="001B2F8B">
        <w:rPr>
          <w:rFonts w:asciiTheme="majorHAnsi" w:hAnsiTheme="majorHAnsi" w:cs="Times New Roman"/>
          <w:sz w:val="22"/>
          <w:szCs w:val="22"/>
        </w:rPr>
        <w:t xml:space="preserve"> that will protect the resources</w:t>
      </w:r>
      <w:r w:rsidR="00071ED1" w:rsidRPr="001F16BD">
        <w:rPr>
          <w:rFonts w:asciiTheme="majorHAnsi" w:hAnsiTheme="majorHAnsi" w:cs="Times New Roman"/>
          <w:sz w:val="22"/>
          <w:szCs w:val="22"/>
        </w:rPr>
        <w:t xml:space="preserve"> but will also maintain the character of remote camping,” said Bulmer.</w:t>
      </w:r>
    </w:p>
    <w:p w:rsidR="001F16BD" w:rsidRPr="001F16BD" w:rsidRDefault="001F16BD">
      <w:pPr>
        <w:contextualSpacing/>
        <w:rPr>
          <w:rFonts w:asciiTheme="majorHAnsi" w:hAnsiTheme="majorHAnsi" w:cs="Times New Roman"/>
          <w:sz w:val="22"/>
          <w:szCs w:val="22"/>
        </w:rPr>
      </w:pPr>
    </w:p>
    <w:p w:rsidR="009D456D" w:rsidRPr="001F16BD" w:rsidRDefault="009067C0">
      <w:pPr>
        <w:contextualSpacing/>
        <w:rPr>
          <w:rFonts w:asciiTheme="majorHAnsi" w:hAnsiTheme="majorHAnsi" w:cs="Times New Roman"/>
          <w:sz w:val="22"/>
          <w:szCs w:val="22"/>
        </w:rPr>
      </w:pPr>
      <w:r w:rsidRPr="001F16BD">
        <w:rPr>
          <w:rFonts w:asciiTheme="majorHAnsi" w:hAnsiTheme="majorHAnsi" w:cs="Times New Roman"/>
          <w:sz w:val="22"/>
          <w:szCs w:val="22"/>
        </w:rPr>
        <w:t xml:space="preserve">Since that time, VDFPR has worked with a number of stakeholders, including the Friends of Waterbury Reservoir, to develop </w:t>
      </w:r>
      <w:r w:rsidR="00776166" w:rsidRPr="001F16BD">
        <w:rPr>
          <w:rFonts w:asciiTheme="majorHAnsi" w:hAnsiTheme="majorHAnsi" w:cs="Times New Roman"/>
          <w:sz w:val="22"/>
          <w:szCs w:val="22"/>
        </w:rPr>
        <w:t>a strategy for managing remote campsites at the park.</w:t>
      </w:r>
      <w:r w:rsidR="00BF2079" w:rsidRPr="001F16BD">
        <w:rPr>
          <w:rFonts w:asciiTheme="majorHAnsi" w:hAnsiTheme="majorHAnsi" w:cs="Times New Roman"/>
          <w:sz w:val="22"/>
          <w:szCs w:val="22"/>
        </w:rPr>
        <w:t xml:space="preserve"> </w:t>
      </w:r>
      <w:r w:rsidR="00E94955" w:rsidRPr="001F16BD">
        <w:rPr>
          <w:rFonts w:asciiTheme="majorHAnsi" w:hAnsiTheme="majorHAnsi" w:cs="Times New Roman"/>
          <w:sz w:val="22"/>
          <w:szCs w:val="22"/>
        </w:rPr>
        <w:t xml:space="preserve">A three-year management </w:t>
      </w:r>
      <w:r w:rsidR="00E94955" w:rsidRPr="001F16BD">
        <w:rPr>
          <w:rFonts w:asciiTheme="majorHAnsi" w:hAnsiTheme="majorHAnsi" w:cs="Times New Roman"/>
          <w:sz w:val="22"/>
          <w:szCs w:val="22"/>
        </w:rPr>
        <w:lastRenderedPageBreak/>
        <w:t>plan has been developed, with initial steps already underway.</w:t>
      </w:r>
      <w:r w:rsidR="002F007E" w:rsidRPr="001F16BD">
        <w:rPr>
          <w:rFonts w:asciiTheme="majorHAnsi" w:hAnsiTheme="majorHAnsi" w:cs="Times New Roman"/>
          <w:sz w:val="22"/>
          <w:szCs w:val="22"/>
        </w:rPr>
        <w:t xml:space="preserve"> “Our primary goal for this year is </w:t>
      </w:r>
      <w:r w:rsidR="0033182B" w:rsidRPr="001F16BD">
        <w:rPr>
          <w:rFonts w:asciiTheme="majorHAnsi" w:hAnsiTheme="majorHAnsi" w:cs="Times New Roman"/>
          <w:sz w:val="22"/>
          <w:szCs w:val="22"/>
        </w:rPr>
        <w:t xml:space="preserve">collecting additional information that can help us </w:t>
      </w:r>
      <w:r w:rsidR="00275DC3" w:rsidRPr="001F16BD">
        <w:rPr>
          <w:rFonts w:asciiTheme="majorHAnsi" w:hAnsiTheme="majorHAnsi" w:cs="Times New Roman"/>
          <w:sz w:val="22"/>
          <w:szCs w:val="22"/>
        </w:rPr>
        <w:t>identify</w:t>
      </w:r>
      <w:r w:rsidR="002F007E" w:rsidRPr="001F16BD">
        <w:rPr>
          <w:rFonts w:asciiTheme="majorHAnsi" w:hAnsiTheme="majorHAnsi" w:cs="Times New Roman"/>
          <w:sz w:val="22"/>
          <w:szCs w:val="22"/>
        </w:rPr>
        <w:t xml:space="preserve"> areas that </w:t>
      </w:r>
      <w:r w:rsidR="0033182B" w:rsidRPr="001F16BD">
        <w:rPr>
          <w:rFonts w:asciiTheme="majorHAnsi" w:hAnsiTheme="majorHAnsi" w:cs="Times New Roman"/>
          <w:sz w:val="22"/>
          <w:szCs w:val="22"/>
        </w:rPr>
        <w:t>will become</w:t>
      </w:r>
      <w:r w:rsidR="00DF44DE">
        <w:rPr>
          <w:rFonts w:asciiTheme="majorHAnsi" w:hAnsiTheme="majorHAnsi" w:cs="Times New Roman"/>
          <w:sz w:val="22"/>
          <w:szCs w:val="22"/>
        </w:rPr>
        <w:t xml:space="preserve"> designated as remote campsites or day </w:t>
      </w:r>
      <w:r w:rsidR="002F007E" w:rsidRPr="001F16BD">
        <w:rPr>
          <w:rFonts w:asciiTheme="majorHAnsi" w:hAnsiTheme="majorHAnsi" w:cs="Times New Roman"/>
          <w:sz w:val="22"/>
          <w:szCs w:val="22"/>
        </w:rPr>
        <w:t xml:space="preserve">use sites,” said Bulmer. </w:t>
      </w:r>
      <w:r w:rsidR="0033182B" w:rsidRPr="001F16BD">
        <w:rPr>
          <w:rFonts w:asciiTheme="majorHAnsi" w:hAnsiTheme="majorHAnsi" w:cs="Times New Roman"/>
          <w:sz w:val="22"/>
          <w:szCs w:val="22"/>
        </w:rPr>
        <w:t>To start</w:t>
      </w:r>
      <w:r w:rsidR="002F007E" w:rsidRPr="001F16BD">
        <w:rPr>
          <w:rFonts w:asciiTheme="majorHAnsi" w:hAnsiTheme="majorHAnsi" w:cs="Times New Roman"/>
          <w:sz w:val="22"/>
          <w:szCs w:val="22"/>
        </w:rPr>
        <w:t>, temporary site numbers wi</w:t>
      </w:r>
      <w:r w:rsidR="00314BA1" w:rsidRPr="001F16BD">
        <w:rPr>
          <w:rFonts w:asciiTheme="majorHAnsi" w:hAnsiTheme="majorHAnsi" w:cs="Times New Roman"/>
          <w:sz w:val="22"/>
          <w:szCs w:val="22"/>
        </w:rPr>
        <w:t xml:space="preserve">ll be assigned to </w:t>
      </w:r>
      <w:r w:rsidR="0033182B" w:rsidRPr="001F16BD">
        <w:rPr>
          <w:rFonts w:asciiTheme="majorHAnsi" w:hAnsiTheme="majorHAnsi" w:cs="Times New Roman"/>
          <w:sz w:val="22"/>
          <w:szCs w:val="22"/>
        </w:rPr>
        <w:t xml:space="preserve">all existing sites to </w:t>
      </w:r>
      <w:r w:rsidR="00314BA1" w:rsidRPr="001F16BD">
        <w:rPr>
          <w:rFonts w:asciiTheme="majorHAnsi" w:hAnsiTheme="majorHAnsi" w:cs="Times New Roman"/>
          <w:sz w:val="22"/>
          <w:szCs w:val="22"/>
        </w:rPr>
        <w:t xml:space="preserve">aid </w:t>
      </w:r>
      <w:r w:rsidR="00447BC7" w:rsidRPr="001F16BD">
        <w:rPr>
          <w:rFonts w:asciiTheme="majorHAnsi" w:hAnsiTheme="majorHAnsi" w:cs="Times New Roman"/>
          <w:sz w:val="22"/>
          <w:szCs w:val="22"/>
        </w:rPr>
        <w:t>public safety agencies</w:t>
      </w:r>
      <w:r w:rsidR="00314BA1" w:rsidRPr="001F16BD">
        <w:rPr>
          <w:rFonts w:asciiTheme="majorHAnsi" w:hAnsiTheme="majorHAnsi" w:cs="Times New Roman"/>
          <w:sz w:val="22"/>
          <w:szCs w:val="22"/>
        </w:rPr>
        <w:t xml:space="preserve"> in their response to emergencies, and to help park staff manage the sites. Public education will also be key during this period, according to Bulmer.</w:t>
      </w:r>
      <w:r w:rsidR="00391CC6" w:rsidRPr="001F16BD">
        <w:rPr>
          <w:rFonts w:asciiTheme="majorHAnsi" w:hAnsiTheme="majorHAnsi" w:cs="Times New Roman"/>
          <w:sz w:val="22"/>
          <w:szCs w:val="22"/>
        </w:rPr>
        <w:t xml:space="preserve"> “It is important</w:t>
      </w:r>
      <w:r w:rsidR="00945712" w:rsidRPr="001F16BD">
        <w:rPr>
          <w:rFonts w:asciiTheme="majorHAnsi" w:hAnsiTheme="majorHAnsi" w:cs="Times New Roman"/>
          <w:sz w:val="22"/>
          <w:szCs w:val="22"/>
        </w:rPr>
        <w:t xml:space="preserve"> that visitors understand how these newly designated sites will be managed</w:t>
      </w:r>
      <w:r w:rsidR="001B2F8B">
        <w:rPr>
          <w:rFonts w:asciiTheme="majorHAnsi" w:hAnsiTheme="majorHAnsi" w:cs="Times New Roman"/>
          <w:sz w:val="22"/>
          <w:szCs w:val="22"/>
        </w:rPr>
        <w:t>,</w:t>
      </w:r>
      <w:r w:rsidR="00945712" w:rsidRPr="001F16BD">
        <w:rPr>
          <w:rFonts w:asciiTheme="majorHAnsi" w:hAnsiTheme="majorHAnsi" w:cs="Times New Roman"/>
          <w:sz w:val="22"/>
          <w:szCs w:val="22"/>
        </w:rPr>
        <w:t xml:space="preserve"> and how we can all work together to create new recreational opportunities that will not have a negative impact on the </w:t>
      </w:r>
      <w:r w:rsidR="00B764F5" w:rsidRPr="001F16BD">
        <w:rPr>
          <w:rFonts w:asciiTheme="majorHAnsi" w:hAnsiTheme="majorHAnsi" w:cs="Times New Roman"/>
          <w:sz w:val="22"/>
          <w:szCs w:val="22"/>
        </w:rPr>
        <w:t>environment</w:t>
      </w:r>
      <w:r w:rsidR="00945712" w:rsidRPr="001F16BD">
        <w:rPr>
          <w:rFonts w:asciiTheme="majorHAnsi" w:hAnsiTheme="majorHAnsi" w:cs="Times New Roman"/>
          <w:sz w:val="22"/>
          <w:szCs w:val="22"/>
        </w:rPr>
        <w:t>.”</w:t>
      </w:r>
    </w:p>
    <w:p w:rsidR="001F16BD" w:rsidRPr="001F16BD" w:rsidRDefault="001F16BD">
      <w:pPr>
        <w:contextualSpacing/>
        <w:rPr>
          <w:rFonts w:asciiTheme="majorHAnsi" w:hAnsiTheme="majorHAnsi" w:cs="Arial"/>
          <w:sz w:val="22"/>
          <w:szCs w:val="22"/>
        </w:rPr>
      </w:pPr>
    </w:p>
    <w:p w:rsidR="00776166" w:rsidRPr="001F16BD" w:rsidRDefault="00E3142C" w:rsidP="00BD2526">
      <w:pPr>
        <w:contextualSpacing/>
        <w:rPr>
          <w:rFonts w:asciiTheme="majorHAnsi" w:hAnsiTheme="majorHAnsi" w:cs="Arial"/>
          <w:sz w:val="22"/>
          <w:szCs w:val="22"/>
        </w:rPr>
      </w:pPr>
      <w:r w:rsidRPr="001F16BD">
        <w:rPr>
          <w:rFonts w:asciiTheme="majorHAnsi" w:hAnsiTheme="majorHAnsi" w:cs="Arial"/>
          <w:sz w:val="22"/>
          <w:szCs w:val="22"/>
        </w:rPr>
        <w:t xml:space="preserve">“This management plan is a thoughtful response to public feedback about how the </w:t>
      </w:r>
      <w:r w:rsidR="0082404F" w:rsidRPr="001F16BD">
        <w:rPr>
          <w:rFonts w:asciiTheme="majorHAnsi" w:hAnsiTheme="majorHAnsi" w:cs="Arial"/>
          <w:sz w:val="22"/>
          <w:szCs w:val="22"/>
        </w:rPr>
        <w:t>remote campsites on the Reservoir are</w:t>
      </w:r>
      <w:r w:rsidRPr="001F16BD">
        <w:rPr>
          <w:rFonts w:asciiTheme="majorHAnsi" w:hAnsiTheme="majorHAnsi" w:cs="Arial"/>
          <w:sz w:val="22"/>
          <w:szCs w:val="22"/>
        </w:rPr>
        <w:t xml:space="preserve"> managed</w:t>
      </w:r>
      <w:r w:rsidR="000C0E3E" w:rsidRPr="001F16BD">
        <w:rPr>
          <w:rFonts w:asciiTheme="majorHAnsi" w:hAnsiTheme="majorHAnsi" w:cs="Arial"/>
          <w:sz w:val="22"/>
          <w:szCs w:val="22"/>
        </w:rPr>
        <w:t xml:space="preserve"> in order</w:t>
      </w:r>
      <w:r w:rsidRPr="001F16BD">
        <w:rPr>
          <w:rFonts w:asciiTheme="majorHAnsi" w:hAnsiTheme="majorHAnsi" w:cs="Arial"/>
          <w:sz w:val="22"/>
          <w:szCs w:val="22"/>
        </w:rPr>
        <w:t xml:space="preserve"> </w:t>
      </w:r>
      <w:r w:rsidR="00A66F25" w:rsidRPr="001F16BD">
        <w:rPr>
          <w:rFonts w:asciiTheme="majorHAnsi" w:hAnsiTheme="majorHAnsi" w:cs="Arial"/>
          <w:sz w:val="22"/>
          <w:szCs w:val="22"/>
        </w:rPr>
        <w:t>to ensure that th</w:t>
      </w:r>
      <w:r w:rsidR="0082404F" w:rsidRPr="001F16BD">
        <w:rPr>
          <w:rFonts w:asciiTheme="majorHAnsi" w:hAnsiTheme="majorHAnsi" w:cs="Arial"/>
          <w:sz w:val="22"/>
          <w:szCs w:val="22"/>
        </w:rPr>
        <w:t xml:space="preserve">is valuable </w:t>
      </w:r>
      <w:r w:rsidR="00A66F25" w:rsidRPr="001F16BD">
        <w:rPr>
          <w:rFonts w:asciiTheme="majorHAnsi" w:hAnsiTheme="majorHAnsi" w:cs="Arial"/>
          <w:sz w:val="22"/>
          <w:szCs w:val="22"/>
        </w:rPr>
        <w:t>resource is protected</w:t>
      </w:r>
      <w:r w:rsidR="0082404F" w:rsidRPr="001F16BD">
        <w:rPr>
          <w:rFonts w:asciiTheme="majorHAnsi" w:hAnsiTheme="majorHAnsi" w:cs="Arial"/>
          <w:sz w:val="22"/>
          <w:szCs w:val="22"/>
        </w:rPr>
        <w:t xml:space="preserve"> for future generations</w:t>
      </w:r>
      <w:r w:rsidR="005B75D9" w:rsidRPr="001F16BD">
        <w:rPr>
          <w:rFonts w:asciiTheme="majorHAnsi" w:hAnsiTheme="majorHAnsi" w:cs="Arial"/>
          <w:sz w:val="22"/>
          <w:szCs w:val="22"/>
        </w:rPr>
        <w:t>,</w:t>
      </w:r>
      <w:r w:rsidRPr="001F16BD">
        <w:rPr>
          <w:rFonts w:asciiTheme="majorHAnsi" w:hAnsiTheme="majorHAnsi" w:cs="Arial"/>
          <w:sz w:val="22"/>
          <w:szCs w:val="22"/>
        </w:rPr>
        <w:t xml:space="preserve">” </w:t>
      </w:r>
      <w:r w:rsidR="00776166" w:rsidRPr="001F16BD">
        <w:rPr>
          <w:rFonts w:asciiTheme="majorHAnsi" w:hAnsiTheme="majorHAnsi" w:cs="Arial"/>
          <w:sz w:val="22"/>
          <w:szCs w:val="22"/>
        </w:rPr>
        <w:t>said Laurie Smith. Smith serves as president of the Friends of Waterbury</w:t>
      </w:r>
      <w:r w:rsidR="004721B5" w:rsidRPr="001F16BD">
        <w:rPr>
          <w:rFonts w:asciiTheme="majorHAnsi" w:hAnsiTheme="majorHAnsi" w:cs="Arial"/>
          <w:sz w:val="22"/>
          <w:szCs w:val="22"/>
        </w:rPr>
        <w:t xml:space="preserve"> Reservoir</w:t>
      </w:r>
      <w:r w:rsidR="00776166" w:rsidRPr="001F16BD">
        <w:rPr>
          <w:rFonts w:asciiTheme="majorHAnsi" w:hAnsiTheme="majorHAnsi" w:cs="Arial"/>
          <w:sz w:val="22"/>
          <w:szCs w:val="22"/>
        </w:rPr>
        <w:t xml:space="preserve">, a </w:t>
      </w:r>
      <w:r w:rsidR="000C0E3E" w:rsidRPr="001F16BD">
        <w:rPr>
          <w:rFonts w:asciiTheme="majorHAnsi" w:hAnsiTheme="majorHAnsi" w:cs="Arial"/>
          <w:sz w:val="22"/>
          <w:szCs w:val="22"/>
        </w:rPr>
        <w:t xml:space="preserve">local </w:t>
      </w:r>
      <w:r w:rsidR="0082404F" w:rsidRPr="001F16BD">
        <w:rPr>
          <w:rFonts w:asciiTheme="majorHAnsi" w:hAnsiTheme="majorHAnsi" w:cs="Arial"/>
          <w:sz w:val="22"/>
          <w:szCs w:val="22"/>
          <w:lang w:val="en"/>
        </w:rPr>
        <w:t xml:space="preserve">non-profit </w:t>
      </w:r>
      <w:r w:rsidR="001B2F8B">
        <w:rPr>
          <w:rFonts w:asciiTheme="majorHAnsi" w:hAnsiTheme="majorHAnsi" w:cs="Arial"/>
          <w:sz w:val="22"/>
          <w:szCs w:val="22"/>
          <w:lang w:val="en"/>
        </w:rPr>
        <w:t xml:space="preserve">group </w:t>
      </w:r>
      <w:r w:rsidR="0082404F" w:rsidRPr="001F16BD">
        <w:rPr>
          <w:rFonts w:asciiTheme="majorHAnsi" w:hAnsiTheme="majorHAnsi" w:cs="Arial"/>
          <w:sz w:val="22"/>
          <w:szCs w:val="22"/>
          <w:lang w:val="en"/>
        </w:rPr>
        <w:t xml:space="preserve">committed to </w:t>
      </w:r>
      <w:r w:rsidR="00DF44DE">
        <w:rPr>
          <w:rFonts w:asciiTheme="majorHAnsi" w:hAnsiTheme="majorHAnsi" w:cs="Arial"/>
          <w:sz w:val="22"/>
          <w:szCs w:val="22"/>
          <w:lang w:val="en"/>
        </w:rPr>
        <w:t>protecting, improving</w:t>
      </w:r>
      <w:r w:rsidR="00AE2890" w:rsidRPr="001F16BD">
        <w:rPr>
          <w:rFonts w:asciiTheme="majorHAnsi" w:hAnsiTheme="majorHAnsi" w:cs="Arial"/>
          <w:sz w:val="22"/>
          <w:szCs w:val="22"/>
          <w:lang w:val="en"/>
        </w:rPr>
        <w:t xml:space="preserve"> and enhanci</w:t>
      </w:r>
      <w:r w:rsidR="00DF44DE">
        <w:rPr>
          <w:rFonts w:asciiTheme="majorHAnsi" w:hAnsiTheme="majorHAnsi" w:cs="Arial"/>
          <w:sz w:val="22"/>
          <w:szCs w:val="22"/>
          <w:lang w:val="en"/>
        </w:rPr>
        <w:t>ng the ecological, recreational</w:t>
      </w:r>
      <w:r w:rsidR="00AE2890" w:rsidRPr="001F16BD">
        <w:rPr>
          <w:rFonts w:asciiTheme="majorHAnsi" w:hAnsiTheme="majorHAnsi" w:cs="Arial"/>
          <w:sz w:val="22"/>
          <w:szCs w:val="22"/>
          <w:lang w:val="en"/>
        </w:rPr>
        <w:t xml:space="preserve"> and community values of the Waterbury </w:t>
      </w:r>
      <w:r w:rsidR="0082404F" w:rsidRPr="001F16BD">
        <w:rPr>
          <w:rFonts w:asciiTheme="majorHAnsi" w:hAnsiTheme="majorHAnsi" w:cs="Arial"/>
          <w:sz w:val="22"/>
          <w:szCs w:val="22"/>
          <w:lang w:val="en"/>
        </w:rPr>
        <w:t>Reservoir</w:t>
      </w:r>
      <w:r w:rsidR="00776166" w:rsidRPr="001F16BD">
        <w:rPr>
          <w:rFonts w:asciiTheme="majorHAnsi" w:hAnsiTheme="majorHAnsi" w:cs="Arial"/>
          <w:sz w:val="22"/>
          <w:szCs w:val="22"/>
        </w:rPr>
        <w:t xml:space="preserve">. </w:t>
      </w:r>
      <w:r w:rsidR="007A2DC6" w:rsidRPr="001F16BD">
        <w:rPr>
          <w:rFonts w:asciiTheme="majorHAnsi" w:hAnsiTheme="majorHAnsi" w:cs="Arial"/>
          <w:sz w:val="22"/>
          <w:szCs w:val="22"/>
        </w:rPr>
        <w:t xml:space="preserve">“We feel </w:t>
      </w:r>
      <w:r w:rsidR="0072461F" w:rsidRPr="001F16BD">
        <w:rPr>
          <w:rFonts w:asciiTheme="majorHAnsi" w:hAnsiTheme="majorHAnsi" w:cs="Arial"/>
          <w:sz w:val="22"/>
          <w:szCs w:val="22"/>
        </w:rPr>
        <w:t xml:space="preserve">this </w:t>
      </w:r>
      <w:r w:rsidR="00B97616" w:rsidRPr="001F16BD">
        <w:rPr>
          <w:rFonts w:asciiTheme="majorHAnsi" w:hAnsiTheme="majorHAnsi" w:cs="Arial"/>
          <w:sz w:val="22"/>
          <w:szCs w:val="22"/>
        </w:rPr>
        <w:t xml:space="preserve">three-year plan </w:t>
      </w:r>
      <w:r w:rsidR="0072461F" w:rsidRPr="001F16BD">
        <w:rPr>
          <w:rFonts w:asciiTheme="majorHAnsi" w:hAnsiTheme="majorHAnsi" w:cs="Arial"/>
          <w:sz w:val="22"/>
          <w:szCs w:val="22"/>
        </w:rPr>
        <w:t>is</w:t>
      </w:r>
      <w:r w:rsidR="007A2DC6" w:rsidRPr="001F16BD">
        <w:rPr>
          <w:rFonts w:asciiTheme="majorHAnsi" w:hAnsiTheme="majorHAnsi" w:cs="Arial"/>
          <w:sz w:val="22"/>
          <w:szCs w:val="22"/>
        </w:rPr>
        <w:t xml:space="preserve"> a balanced</w:t>
      </w:r>
      <w:r w:rsidR="00B97616" w:rsidRPr="001F16BD">
        <w:rPr>
          <w:rFonts w:asciiTheme="majorHAnsi" w:hAnsiTheme="majorHAnsi" w:cs="Arial"/>
          <w:sz w:val="22"/>
          <w:szCs w:val="22"/>
        </w:rPr>
        <w:t xml:space="preserve"> and pragmatic</w:t>
      </w:r>
      <w:r w:rsidR="007A2DC6" w:rsidRPr="001F16BD">
        <w:rPr>
          <w:rFonts w:asciiTheme="majorHAnsi" w:hAnsiTheme="majorHAnsi" w:cs="Arial"/>
          <w:sz w:val="22"/>
          <w:szCs w:val="22"/>
        </w:rPr>
        <w:t xml:space="preserve"> approach </w:t>
      </w:r>
      <w:r w:rsidR="000E06F9" w:rsidRPr="001F16BD">
        <w:rPr>
          <w:rFonts w:asciiTheme="majorHAnsi" w:hAnsiTheme="majorHAnsi" w:cs="Arial"/>
          <w:sz w:val="22"/>
          <w:szCs w:val="22"/>
        </w:rPr>
        <w:t xml:space="preserve">that </w:t>
      </w:r>
      <w:r w:rsidR="007A2DC6" w:rsidRPr="001F16BD">
        <w:rPr>
          <w:rFonts w:asciiTheme="majorHAnsi" w:hAnsiTheme="majorHAnsi" w:cs="Arial"/>
          <w:sz w:val="22"/>
          <w:szCs w:val="22"/>
        </w:rPr>
        <w:t>addresses the visitor experience, ensures sustainability and also addresses public safety concerns</w:t>
      </w:r>
      <w:r w:rsidR="00B97616" w:rsidRPr="001F16BD">
        <w:rPr>
          <w:rFonts w:asciiTheme="majorHAnsi" w:hAnsiTheme="majorHAnsi" w:cs="Arial"/>
          <w:sz w:val="22"/>
          <w:szCs w:val="22"/>
        </w:rPr>
        <w:t>.</w:t>
      </w:r>
      <w:r w:rsidR="007A2DC6" w:rsidRPr="001F16BD">
        <w:rPr>
          <w:rFonts w:asciiTheme="majorHAnsi" w:hAnsiTheme="majorHAnsi" w:cs="Arial"/>
          <w:sz w:val="22"/>
          <w:szCs w:val="22"/>
        </w:rPr>
        <w:t>”</w:t>
      </w:r>
      <w:r w:rsidR="004721B5" w:rsidRPr="001F16BD">
        <w:rPr>
          <w:rFonts w:asciiTheme="majorHAnsi" w:hAnsiTheme="majorHAnsi" w:cs="Arial"/>
          <w:sz w:val="22"/>
          <w:szCs w:val="22"/>
        </w:rPr>
        <w:t xml:space="preserve"> Smith added that the Friends of Waterbury Reservoir </w:t>
      </w:r>
      <w:r w:rsidR="000C0E3E" w:rsidRPr="001F16BD">
        <w:rPr>
          <w:rFonts w:asciiTheme="majorHAnsi" w:hAnsiTheme="majorHAnsi" w:cs="Arial"/>
          <w:sz w:val="22"/>
          <w:szCs w:val="22"/>
        </w:rPr>
        <w:t>is collaborating</w:t>
      </w:r>
      <w:r w:rsidR="00AE2890" w:rsidRPr="001F16BD">
        <w:rPr>
          <w:rFonts w:asciiTheme="majorHAnsi" w:hAnsiTheme="majorHAnsi" w:cs="Arial"/>
          <w:sz w:val="22"/>
          <w:szCs w:val="22"/>
        </w:rPr>
        <w:t xml:space="preserve"> </w:t>
      </w:r>
      <w:r w:rsidR="004721B5" w:rsidRPr="001F16BD">
        <w:rPr>
          <w:rFonts w:asciiTheme="majorHAnsi" w:hAnsiTheme="majorHAnsi" w:cs="Arial"/>
          <w:sz w:val="22"/>
          <w:szCs w:val="22"/>
        </w:rPr>
        <w:t xml:space="preserve">with VDFPR on </w:t>
      </w:r>
      <w:r w:rsidR="00AE2890" w:rsidRPr="001F16BD">
        <w:rPr>
          <w:rFonts w:asciiTheme="majorHAnsi" w:hAnsiTheme="majorHAnsi" w:cs="Arial"/>
          <w:sz w:val="22"/>
          <w:szCs w:val="22"/>
        </w:rPr>
        <w:t>a trash data study starting this summer</w:t>
      </w:r>
      <w:r w:rsidR="001B2F8B">
        <w:rPr>
          <w:rFonts w:asciiTheme="majorHAnsi" w:hAnsiTheme="majorHAnsi" w:cs="Arial"/>
          <w:sz w:val="22"/>
          <w:szCs w:val="22"/>
        </w:rPr>
        <w:t>,</w:t>
      </w:r>
      <w:r w:rsidR="004721B5" w:rsidRPr="001F16BD">
        <w:rPr>
          <w:rFonts w:asciiTheme="majorHAnsi" w:hAnsiTheme="majorHAnsi" w:cs="Arial"/>
          <w:sz w:val="22"/>
          <w:szCs w:val="22"/>
        </w:rPr>
        <w:t xml:space="preserve"> </w:t>
      </w:r>
      <w:r w:rsidR="000C0E3E" w:rsidRPr="001F16BD">
        <w:rPr>
          <w:rFonts w:asciiTheme="majorHAnsi" w:hAnsiTheme="majorHAnsi" w:cs="Arial"/>
          <w:sz w:val="22"/>
          <w:szCs w:val="22"/>
        </w:rPr>
        <w:t xml:space="preserve">as well as </w:t>
      </w:r>
      <w:r w:rsidR="00AE2890" w:rsidRPr="001F16BD">
        <w:rPr>
          <w:rFonts w:asciiTheme="majorHAnsi" w:hAnsiTheme="majorHAnsi" w:cs="Arial"/>
          <w:sz w:val="22"/>
          <w:szCs w:val="22"/>
        </w:rPr>
        <w:t xml:space="preserve">ongoing </w:t>
      </w:r>
      <w:r w:rsidR="0082404F" w:rsidRPr="001F16BD">
        <w:rPr>
          <w:rFonts w:asciiTheme="majorHAnsi" w:hAnsiTheme="majorHAnsi" w:cs="Arial"/>
          <w:sz w:val="22"/>
          <w:szCs w:val="22"/>
        </w:rPr>
        <w:t>stewardship</w:t>
      </w:r>
      <w:r w:rsidR="000C0E3E" w:rsidRPr="001F16BD">
        <w:rPr>
          <w:rFonts w:asciiTheme="majorHAnsi" w:hAnsiTheme="majorHAnsi" w:cs="Arial"/>
          <w:sz w:val="22"/>
          <w:szCs w:val="22"/>
        </w:rPr>
        <w:t xml:space="preserve"> </w:t>
      </w:r>
      <w:r w:rsidR="00AE2890" w:rsidRPr="001F16BD">
        <w:rPr>
          <w:rFonts w:asciiTheme="majorHAnsi" w:hAnsiTheme="majorHAnsi" w:cs="Arial"/>
          <w:sz w:val="22"/>
          <w:szCs w:val="22"/>
        </w:rPr>
        <w:t xml:space="preserve">efforts </w:t>
      </w:r>
      <w:r w:rsidR="005B75D9" w:rsidRPr="001F16BD">
        <w:rPr>
          <w:rFonts w:asciiTheme="majorHAnsi" w:hAnsiTheme="majorHAnsi" w:cs="Arial"/>
          <w:sz w:val="22"/>
          <w:szCs w:val="22"/>
        </w:rPr>
        <w:t>about the reservoir</w:t>
      </w:r>
      <w:r w:rsidR="004721B5" w:rsidRPr="001F16BD">
        <w:rPr>
          <w:rFonts w:asciiTheme="majorHAnsi" w:hAnsiTheme="majorHAnsi" w:cs="Arial"/>
          <w:sz w:val="22"/>
          <w:szCs w:val="22"/>
        </w:rPr>
        <w:t>.</w:t>
      </w:r>
      <w:r w:rsidR="00F901EA" w:rsidRPr="001F16BD">
        <w:rPr>
          <w:rFonts w:asciiTheme="majorHAnsi" w:hAnsiTheme="majorHAnsi" w:cs="Arial"/>
          <w:sz w:val="22"/>
          <w:szCs w:val="22"/>
        </w:rPr>
        <w:t xml:space="preserve"> To learn more, and to volunteer, visit </w:t>
      </w:r>
      <w:hyperlink r:id="rId9" w:history="1">
        <w:r w:rsidR="00F901EA" w:rsidRPr="001F16BD">
          <w:rPr>
            <w:rStyle w:val="Hyperlink"/>
            <w:rFonts w:asciiTheme="majorHAnsi" w:hAnsiTheme="majorHAnsi" w:cs="Arial"/>
            <w:color w:val="auto"/>
            <w:sz w:val="22"/>
            <w:szCs w:val="22"/>
          </w:rPr>
          <w:t>www.friendsofwaterburyreservoir.org</w:t>
        </w:r>
      </w:hyperlink>
      <w:r w:rsidR="00F901EA" w:rsidRPr="001F16BD">
        <w:rPr>
          <w:rFonts w:asciiTheme="majorHAnsi" w:hAnsiTheme="majorHAnsi" w:cs="Arial"/>
          <w:sz w:val="22"/>
          <w:szCs w:val="22"/>
        </w:rPr>
        <w:t xml:space="preserve"> </w:t>
      </w:r>
    </w:p>
    <w:p w:rsidR="001F16BD" w:rsidRPr="001F16BD" w:rsidRDefault="001F16BD" w:rsidP="00BD2526">
      <w:pPr>
        <w:contextualSpacing/>
        <w:rPr>
          <w:rFonts w:asciiTheme="majorHAnsi" w:hAnsiTheme="majorHAnsi" w:cs="Times New Roman"/>
          <w:sz w:val="22"/>
          <w:szCs w:val="22"/>
        </w:rPr>
      </w:pPr>
    </w:p>
    <w:p w:rsidR="002104CF" w:rsidRPr="001F16BD" w:rsidRDefault="002104CF" w:rsidP="00BD2526">
      <w:pPr>
        <w:contextualSpacing/>
        <w:rPr>
          <w:rFonts w:asciiTheme="majorHAnsi" w:hAnsiTheme="majorHAnsi" w:cs="Times New Roman"/>
          <w:sz w:val="22"/>
          <w:szCs w:val="22"/>
        </w:rPr>
      </w:pPr>
      <w:r w:rsidRPr="001F16BD">
        <w:rPr>
          <w:rFonts w:asciiTheme="majorHAnsi" w:hAnsiTheme="majorHAnsi" w:cs="Times New Roman"/>
          <w:sz w:val="22"/>
          <w:szCs w:val="22"/>
        </w:rPr>
        <w:t xml:space="preserve">The development of trails </w:t>
      </w:r>
      <w:r w:rsidR="00124FC0" w:rsidRPr="001F16BD">
        <w:rPr>
          <w:rFonts w:asciiTheme="majorHAnsi" w:hAnsiTheme="majorHAnsi" w:cs="Times New Roman"/>
          <w:sz w:val="22"/>
          <w:szCs w:val="22"/>
        </w:rPr>
        <w:t>leading</w:t>
      </w:r>
      <w:r w:rsidR="00BA5119" w:rsidRPr="001F16BD">
        <w:rPr>
          <w:rFonts w:asciiTheme="majorHAnsi" w:hAnsiTheme="majorHAnsi" w:cs="Times New Roman"/>
          <w:sz w:val="22"/>
          <w:szCs w:val="22"/>
        </w:rPr>
        <w:t xml:space="preserve"> to the sites</w:t>
      </w:r>
      <w:r w:rsidR="008D263C" w:rsidRPr="001F16BD">
        <w:rPr>
          <w:rFonts w:asciiTheme="majorHAnsi" w:hAnsiTheme="majorHAnsi" w:cs="Times New Roman"/>
          <w:sz w:val="22"/>
          <w:szCs w:val="22"/>
        </w:rPr>
        <w:t xml:space="preserve"> and the installation of </w:t>
      </w:r>
      <w:r w:rsidR="00BA5119" w:rsidRPr="001F16BD">
        <w:rPr>
          <w:rFonts w:asciiTheme="majorHAnsi" w:hAnsiTheme="majorHAnsi" w:cs="Times New Roman"/>
          <w:sz w:val="22"/>
          <w:szCs w:val="22"/>
        </w:rPr>
        <w:t>red-worm composting toilets</w:t>
      </w:r>
      <w:r w:rsidR="008D263C" w:rsidRPr="001F16BD">
        <w:rPr>
          <w:rFonts w:asciiTheme="majorHAnsi" w:hAnsiTheme="majorHAnsi" w:cs="Times New Roman"/>
          <w:sz w:val="22"/>
          <w:szCs w:val="22"/>
        </w:rPr>
        <w:t xml:space="preserve"> are also part of the first phase of VDFPR’s three-year management plan.</w:t>
      </w:r>
    </w:p>
    <w:p w:rsidR="001F16BD" w:rsidRPr="001F16BD" w:rsidRDefault="001F16BD">
      <w:pPr>
        <w:contextualSpacing/>
        <w:rPr>
          <w:rFonts w:asciiTheme="majorHAnsi" w:hAnsiTheme="majorHAnsi" w:cs="Times New Roman"/>
          <w:sz w:val="22"/>
          <w:szCs w:val="22"/>
        </w:rPr>
      </w:pPr>
    </w:p>
    <w:p w:rsidR="00CE437B" w:rsidRPr="001F16BD" w:rsidRDefault="00563308">
      <w:pPr>
        <w:contextualSpacing/>
        <w:rPr>
          <w:rFonts w:asciiTheme="majorHAnsi" w:hAnsiTheme="majorHAnsi" w:cs="Times New Roman"/>
          <w:sz w:val="22"/>
          <w:szCs w:val="22"/>
        </w:rPr>
      </w:pPr>
      <w:r w:rsidRPr="001F16BD">
        <w:rPr>
          <w:rFonts w:asciiTheme="majorHAnsi" w:hAnsiTheme="majorHAnsi" w:cs="Times New Roman"/>
          <w:sz w:val="22"/>
          <w:szCs w:val="22"/>
        </w:rPr>
        <w:t>“Waterbury Reservoir is a t</w:t>
      </w:r>
      <w:r w:rsidR="00991BE0" w:rsidRPr="001F16BD">
        <w:rPr>
          <w:rFonts w:asciiTheme="majorHAnsi" w:hAnsiTheme="majorHAnsi" w:cs="Times New Roman"/>
          <w:sz w:val="22"/>
          <w:szCs w:val="22"/>
        </w:rPr>
        <w:t>reasure in our state,” said Michael</w:t>
      </w:r>
      <w:r w:rsidRPr="001F16BD">
        <w:rPr>
          <w:rFonts w:asciiTheme="majorHAnsi" w:hAnsiTheme="majorHAnsi" w:cs="Times New Roman"/>
          <w:sz w:val="22"/>
          <w:szCs w:val="22"/>
        </w:rPr>
        <w:t xml:space="preserve"> Snyder, </w:t>
      </w:r>
      <w:r w:rsidR="00991BE0" w:rsidRPr="001F16BD">
        <w:rPr>
          <w:rFonts w:asciiTheme="majorHAnsi" w:hAnsiTheme="majorHAnsi" w:cs="Times New Roman"/>
          <w:sz w:val="22"/>
          <w:szCs w:val="22"/>
        </w:rPr>
        <w:t>Commissioner of Forests, Parks and Recreation</w:t>
      </w:r>
      <w:r w:rsidRPr="001F16BD">
        <w:rPr>
          <w:rFonts w:asciiTheme="majorHAnsi" w:hAnsiTheme="majorHAnsi" w:cs="Times New Roman"/>
          <w:sz w:val="22"/>
          <w:szCs w:val="22"/>
        </w:rPr>
        <w:t xml:space="preserve">. </w:t>
      </w:r>
      <w:r w:rsidR="005B75D9" w:rsidRPr="001F16BD">
        <w:rPr>
          <w:rFonts w:asciiTheme="majorHAnsi" w:hAnsiTheme="majorHAnsi" w:cs="Times New Roman"/>
          <w:sz w:val="22"/>
          <w:szCs w:val="22"/>
        </w:rPr>
        <w:t xml:space="preserve">“We look forward to providing these </w:t>
      </w:r>
      <w:r w:rsidR="00FD5426">
        <w:rPr>
          <w:rFonts w:asciiTheme="majorHAnsi" w:hAnsiTheme="majorHAnsi" w:cs="Times New Roman"/>
          <w:sz w:val="22"/>
          <w:szCs w:val="22"/>
        </w:rPr>
        <w:t>enhanced</w:t>
      </w:r>
      <w:r w:rsidR="005B75D9" w:rsidRPr="001F16BD">
        <w:rPr>
          <w:rFonts w:asciiTheme="majorHAnsi" w:hAnsiTheme="majorHAnsi" w:cs="Times New Roman"/>
          <w:sz w:val="22"/>
          <w:szCs w:val="22"/>
        </w:rPr>
        <w:t xml:space="preserve"> recreational opportunities to park visitors</w:t>
      </w:r>
      <w:r w:rsidR="00991BE0" w:rsidRPr="001F16BD">
        <w:rPr>
          <w:rFonts w:asciiTheme="majorHAnsi" w:hAnsiTheme="majorHAnsi" w:cs="Times New Roman"/>
          <w:sz w:val="22"/>
          <w:szCs w:val="22"/>
        </w:rPr>
        <w:t xml:space="preserve"> while continuing with our </w:t>
      </w:r>
      <w:r w:rsidR="00FD5426">
        <w:rPr>
          <w:rFonts w:asciiTheme="majorHAnsi" w:hAnsiTheme="majorHAnsi" w:cs="Times New Roman"/>
          <w:sz w:val="22"/>
          <w:szCs w:val="22"/>
        </w:rPr>
        <w:t>tradition of environmental stewardship</w:t>
      </w:r>
      <w:r w:rsidR="00991BE0" w:rsidRPr="001F16BD">
        <w:rPr>
          <w:rFonts w:asciiTheme="majorHAnsi" w:hAnsiTheme="majorHAnsi" w:cs="Times New Roman"/>
          <w:sz w:val="22"/>
          <w:szCs w:val="22"/>
        </w:rPr>
        <w:t>.</w:t>
      </w:r>
      <w:r w:rsidR="005B75D9" w:rsidRPr="001F16BD">
        <w:rPr>
          <w:rFonts w:asciiTheme="majorHAnsi" w:hAnsiTheme="majorHAnsi" w:cs="Times New Roman"/>
          <w:sz w:val="22"/>
          <w:szCs w:val="22"/>
        </w:rPr>
        <w:t>”</w:t>
      </w:r>
    </w:p>
    <w:p w:rsidR="001F16BD" w:rsidRPr="001F16BD" w:rsidRDefault="001F16BD">
      <w:pPr>
        <w:contextualSpacing/>
        <w:rPr>
          <w:rFonts w:asciiTheme="majorHAnsi" w:hAnsiTheme="majorHAnsi" w:cs="Times New Roman"/>
          <w:sz w:val="22"/>
          <w:szCs w:val="22"/>
        </w:rPr>
      </w:pPr>
    </w:p>
    <w:p w:rsidR="00124FC0" w:rsidRPr="001F16BD" w:rsidRDefault="00B10640">
      <w:pPr>
        <w:contextualSpacing/>
        <w:rPr>
          <w:rFonts w:asciiTheme="majorHAnsi" w:hAnsiTheme="majorHAnsi" w:cs="Times New Roman"/>
          <w:sz w:val="22"/>
          <w:szCs w:val="22"/>
        </w:rPr>
      </w:pPr>
      <w:r w:rsidRPr="001F16BD">
        <w:rPr>
          <w:rFonts w:asciiTheme="majorHAnsi" w:hAnsiTheme="majorHAnsi" w:cs="Times New Roman"/>
          <w:sz w:val="22"/>
          <w:szCs w:val="22"/>
        </w:rPr>
        <w:t xml:space="preserve">To learn more about VDFPR’s three-year management plan, </w:t>
      </w:r>
      <w:r w:rsidR="00250F76" w:rsidRPr="001F16BD">
        <w:rPr>
          <w:rFonts w:asciiTheme="majorHAnsi" w:hAnsiTheme="majorHAnsi" w:cs="Times New Roman"/>
          <w:sz w:val="22"/>
          <w:szCs w:val="22"/>
        </w:rPr>
        <w:t xml:space="preserve">please contact Susan Bulmer at </w:t>
      </w:r>
      <w:hyperlink r:id="rId10" w:history="1">
        <w:r w:rsidR="00BD2526" w:rsidRPr="001F16BD">
          <w:rPr>
            <w:rStyle w:val="Hyperlink"/>
            <w:rFonts w:asciiTheme="majorHAnsi" w:hAnsiTheme="majorHAnsi" w:cs="Times New Roman"/>
            <w:sz w:val="22"/>
            <w:szCs w:val="22"/>
          </w:rPr>
          <w:t>susan.bulmer@state.vt.us</w:t>
        </w:r>
      </w:hyperlink>
      <w:r w:rsidR="00250F76" w:rsidRPr="001F16BD">
        <w:rPr>
          <w:rFonts w:asciiTheme="majorHAnsi" w:hAnsiTheme="majorHAnsi" w:cs="Times New Roman"/>
          <w:sz w:val="22"/>
          <w:szCs w:val="22"/>
        </w:rPr>
        <w:t>.</w:t>
      </w:r>
    </w:p>
    <w:p w:rsidR="00BD2526" w:rsidRPr="001F16BD" w:rsidRDefault="00BD2526">
      <w:pPr>
        <w:rPr>
          <w:rFonts w:asciiTheme="majorHAnsi" w:hAnsiTheme="majorHAnsi" w:cs="Times New Roman"/>
          <w:sz w:val="22"/>
          <w:szCs w:val="22"/>
        </w:rPr>
      </w:pPr>
    </w:p>
    <w:p w:rsidR="005724F3" w:rsidRPr="001F16BD" w:rsidRDefault="00A32AD6">
      <w:pPr>
        <w:rPr>
          <w:rFonts w:asciiTheme="majorHAnsi" w:hAnsiTheme="majorHAnsi" w:cs="Times New Roman"/>
          <w:sz w:val="22"/>
          <w:szCs w:val="22"/>
        </w:rPr>
      </w:pPr>
      <w:r w:rsidRPr="001B2F8B">
        <w:rPr>
          <w:rFonts w:asciiTheme="majorHAnsi" w:hAnsiTheme="majorHAnsi" w:cs="Times New Roman"/>
          <w:b/>
          <w:sz w:val="22"/>
          <w:szCs w:val="22"/>
        </w:rPr>
        <w:t>SIDEBAR</w:t>
      </w:r>
      <w:r w:rsidRPr="001F16BD">
        <w:rPr>
          <w:rFonts w:asciiTheme="majorHAnsi" w:hAnsiTheme="majorHAnsi" w:cs="Times New Roman"/>
          <w:sz w:val="22"/>
          <w:szCs w:val="22"/>
        </w:rPr>
        <w:t xml:space="preserve">: </w:t>
      </w:r>
      <w:r w:rsidR="00B10640" w:rsidRPr="001F16BD">
        <w:rPr>
          <w:rFonts w:asciiTheme="majorHAnsi" w:hAnsiTheme="majorHAnsi" w:cs="Times New Roman"/>
          <w:sz w:val="22"/>
          <w:szCs w:val="22"/>
        </w:rPr>
        <w:t xml:space="preserve">HIGHLIGHTS OF </w:t>
      </w:r>
      <w:r w:rsidR="000841DD" w:rsidRPr="001F16BD">
        <w:rPr>
          <w:rFonts w:asciiTheme="majorHAnsi" w:hAnsiTheme="majorHAnsi" w:cs="Times New Roman"/>
          <w:sz w:val="22"/>
          <w:szCs w:val="22"/>
        </w:rPr>
        <w:t xml:space="preserve">WATERBURY RESERVOIR </w:t>
      </w:r>
      <w:r w:rsidRPr="001F16BD">
        <w:rPr>
          <w:rFonts w:asciiTheme="majorHAnsi" w:hAnsiTheme="majorHAnsi" w:cs="Times New Roman"/>
          <w:sz w:val="22"/>
          <w:szCs w:val="22"/>
        </w:rPr>
        <w:t>3-YEAR PLAN</w:t>
      </w:r>
    </w:p>
    <w:p w:rsidR="0033182B" w:rsidRPr="001F16BD" w:rsidRDefault="0033182B">
      <w:pPr>
        <w:rPr>
          <w:rFonts w:asciiTheme="majorHAnsi" w:hAnsiTheme="majorHAnsi" w:cs="Times New Roman"/>
          <w:sz w:val="22"/>
          <w:szCs w:val="22"/>
        </w:rPr>
      </w:pPr>
    </w:p>
    <w:p w:rsidR="008D6C41" w:rsidRPr="001F16BD" w:rsidRDefault="008D6C41" w:rsidP="00BA5119">
      <w:pPr>
        <w:rPr>
          <w:rFonts w:asciiTheme="majorHAnsi" w:hAnsiTheme="majorHAnsi" w:cs="Times New Roman"/>
          <w:sz w:val="22"/>
          <w:szCs w:val="22"/>
        </w:rPr>
      </w:pPr>
      <w:r w:rsidRPr="001F16BD">
        <w:rPr>
          <w:rFonts w:asciiTheme="majorHAnsi" w:hAnsiTheme="majorHAnsi" w:cs="Times New Roman"/>
          <w:sz w:val="22"/>
          <w:szCs w:val="22"/>
        </w:rPr>
        <w:t>Year 1: 2014</w:t>
      </w:r>
    </w:p>
    <w:p w:rsidR="00B97616" w:rsidRPr="001F16BD" w:rsidRDefault="008D6C41" w:rsidP="00FF2254">
      <w:pPr>
        <w:pStyle w:val="ListParagraph"/>
        <w:numPr>
          <w:ilvl w:val="0"/>
          <w:numId w:val="4"/>
        </w:numPr>
        <w:ind w:left="720"/>
        <w:contextualSpacing/>
        <w:rPr>
          <w:rFonts w:asciiTheme="majorHAnsi" w:hAnsiTheme="majorHAnsi" w:cs="Times New Roman"/>
          <w:sz w:val="22"/>
          <w:szCs w:val="22"/>
        </w:rPr>
      </w:pPr>
      <w:r w:rsidRPr="001F16BD">
        <w:rPr>
          <w:rFonts w:asciiTheme="majorHAnsi" w:hAnsiTheme="majorHAnsi" w:cs="Times New Roman"/>
          <w:sz w:val="22"/>
          <w:szCs w:val="22"/>
        </w:rPr>
        <w:t>Designate all known existing sites as remote camping sites</w:t>
      </w:r>
      <w:r w:rsidR="00BA5119" w:rsidRPr="001F16BD">
        <w:rPr>
          <w:rFonts w:asciiTheme="majorHAnsi" w:hAnsiTheme="majorHAnsi" w:cs="Times New Roman"/>
          <w:sz w:val="22"/>
          <w:szCs w:val="22"/>
        </w:rPr>
        <w:t xml:space="preserve"> or day use sites</w:t>
      </w:r>
    </w:p>
    <w:p w:rsidR="008D6C41" w:rsidRPr="001F16BD" w:rsidRDefault="00BA5119" w:rsidP="00BA5119">
      <w:pPr>
        <w:pStyle w:val="ListParagraph"/>
        <w:numPr>
          <w:ilvl w:val="0"/>
          <w:numId w:val="4"/>
        </w:numPr>
        <w:ind w:left="720"/>
        <w:contextualSpacing/>
        <w:rPr>
          <w:rFonts w:asciiTheme="majorHAnsi" w:hAnsiTheme="majorHAnsi" w:cs="Times New Roman"/>
          <w:sz w:val="22"/>
          <w:szCs w:val="22"/>
        </w:rPr>
      </w:pPr>
      <w:r w:rsidRPr="001F16BD">
        <w:rPr>
          <w:rFonts w:asciiTheme="majorHAnsi" w:hAnsiTheme="majorHAnsi" w:cs="Times New Roman"/>
          <w:sz w:val="22"/>
          <w:szCs w:val="22"/>
        </w:rPr>
        <w:t>Install</w:t>
      </w:r>
      <w:r w:rsidR="008D6C41" w:rsidRPr="001F16BD">
        <w:rPr>
          <w:rFonts w:asciiTheme="majorHAnsi" w:hAnsiTheme="majorHAnsi" w:cs="Times New Roman"/>
          <w:sz w:val="22"/>
          <w:szCs w:val="22"/>
        </w:rPr>
        <w:t xml:space="preserve"> </w:t>
      </w:r>
      <w:r w:rsidR="00BD2526" w:rsidRPr="001F16BD">
        <w:rPr>
          <w:rFonts w:asciiTheme="majorHAnsi" w:hAnsiTheme="majorHAnsi" w:cs="Times New Roman"/>
          <w:sz w:val="22"/>
          <w:szCs w:val="22"/>
        </w:rPr>
        <w:t xml:space="preserve">inconspicuous </w:t>
      </w:r>
      <w:r w:rsidR="008D6C41" w:rsidRPr="001F16BD">
        <w:rPr>
          <w:rFonts w:asciiTheme="majorHAnsi" w:hAnsiTheme="majorHAnsi" w:cs="Times New Roman"/>
          <w:sz w:val="22"/>
          <w:szCs w:val="22"/>
        </w:rPr>
        <w:t>temporary site number</w:t>
      </w:r>
      <w:r w:rsidRPr="001F16BD">
        <w:rPr>
          <w:rFonts w:asciiTheme="majorHAnsi" w:hAnsiTheme="majorHAnsi" w:cs="Times New Roman"/>
          <w:sz w:val="22"/>
          <w:szCs w:val="22"/>
        </w:rPr>
        <w:t>s at</w:t>
      </w:r>
      <w:r w:rsidR="008D6C41" w:rsidRPr="001F16BD">
        <w:rPr>
          <w:rFonts w:asciiTheme="majorHAnsi" w:hAnsiTheme="majorHAnsi" w:cs="Times New Roman"/>
          <w:sz w:val="22"/>
          <w:szCs w:val="22"/>
        </w:rPr>
        <w:t xml:space="preserve"> designated </w:t>
      </w:r>
      <w:r w:rsidR="00575CDA" w:rsidRPr="001F16BD">
        <w:rPr>
          <w:rFonts w:asciiTheme="majorHAnsi" w:hAnsiTheme="majorHAnsi" w:cs="Times New Roman"/>
          <w:sz w:val="22"/>
          <w:szCs w:val="22"/>
        </w:rPr>
        <w:t>sites</w:t>
      </w:r>
    </w:p>
    <w:p w:rsidR="008D6C41" w:rsidRPr="001F16BD" w:rsidRDefault="00BA5119" w:rsidP="00BA5119">
      <w:pPr>
        <w:pStyle w:val="ListParagraph"/>
        <w:numPr>
          <w:ilvl w:val="0"/>
          <w:numId w:val="4"/>
        </w:numPr>
        <w:ind w:left="720"/>
        <w:contextualSpacing/>
        <w:rPr>
          <w:rFonts w:asciiTheme="majorHAnsi" w:hAnsiTheme="majorHAnsi" w:cs="Times New Roman"/>
          <w:sz w:val="22"/>
          <w:szCs w:val="22"/>
        </w:rPr>
      </w:pPr>
      <w:r w:rsidRPr="001F16BD">
        <w:rPr>
          <w:rFonts w:asciiTheme="majorHAnsi" w:hAnsiTheme="majorHAnsi" w:cs="Times New Roman"/>
          <w:sz w:val="22"/>
          <w:szCs w:val="22"/>
        </w:rPr>
        <w:t>M</w:t>
      </w:r>
      <w:r w:rsidR="008D6C41" w:rsidRPr="001F16BD">
        <w:rPr>
          <w:rFonts w:asciiTheme="majorHAnsi" w:hAnsiTheme="majorHAnsi" w:cs="Times New Roman"/>
          <w:sz w:val="22"/>
          <w:szCs w:val="22"/>
        </w:rPr>
        <w:t xml:space="preserve">onitor use of sites and provide educational information to users </w:t>
      </w:r>
    </w:p>
    <w:p w:rsidR="008D6C41" w:rsidRPr="001F16BD" w:rsidRDefault="00BA5119" w:rsidP="00BA5119">
      <w:pPr>
        <w:pStyle w:val="ListParagraph"/>
        <w:numPr>
          <w:ilvl w:val="0"/>
          <w:numId w:val="4"/>
        </w:numPr>
        <w:ind w:left="720"/>
        <w:contextualSpacing/>
        <w:rPr>
          <w:rFonts w:asciiTheme="majorHAnsi" w:hAnsiTheme="majorHAnsi" w:cs="Times New Roman"/>
          <w:sz w:val="22"/>
          <w:szCs w:val="22"/>
        </w:rPr>
      </w:pPr>
      <w:r w:rsidRPr="001F16BD">
        <w:rPr>
          <w:rFonts w:asciiTheme="majorHAnsi" w:hAnsiTheme="majorHAnsi" w:cs="Times New Roman"/>
          <w:sz w:val="22"/>
          <w:szCs w:val="22"/>
        </w:rPr>
        <w:t xml:space="preserve">Improve at least 10 remote sites with </w:t>
      </w:r>
      <w:r w:rsidR="008D6C41" w:rsidRPr="001F16BD">
        <w:rPr>
          <w:rFonts w:asciiTheme="majorHAnsi" w:hAnsiTheme="majorHAnsi" w:cs="Times New Roman"/>
          <w:sz w:val="22"/>
          <w:szCs w:val="22"/>
        </w:rPr>
        <w:t xml:space="preserve">trails to sites </w:t>
      </w:r>
      <w:r w:rsidR="00575CDA" w:rsidRPr="001F16BD">
        <w:rPr>
          <w:rFonts w:asciiTheme="majorHAnsi" w:hAnsiTheme="majorHAnsi" w:cs="Times New Roman"/>
          <w:sz w:val="22"/>
          <w:szCs w:val="22"/>
        </w:rPr>
        <w:t xml:space="preserve">and installation of </w:t>
      </w:r>
      <w:r w:rsidR="008D6C41" w:rsidRPr="001F16BD">
        <w:rPr>
          <w:rFonts w:asciiTheme="majorHAnsi" w:hAnsiTheme="majorHAnsi" w:cs="Times New Roman"/>
          <w:sz w:val="22"/>
          <w:szCs w:val="22"/>
        </w:rPr>
        <w:t>composting toilets</w:t>
      </w:r>
    </w:p>
    <w:p w:rsidR="00B97616" w:rsidRPr="001F16BD" w:rsidRDefault="00B97616" w:rsidP="00BA5119">
      <w:pPr>
        <w:pStyle w:val="ListParagraph"/>
        <w:numPr>
          <w:ilvl w:val="0"/>
          <w:numId w:val="4"/>
        </w:numPr>
        <w:ind w:left="720"/>
        <w:contextualSpacing/>
        <w:rPr>
          <w:rFonts w:asciiTheme="majorHAnsi" w:hAnsiTheme="majorHAnsi" w:cs="Times New Roman"/>
          <w:sz w:val="22"/>
          <w:szCs w:val="22"/>
        </w:rPr>
      </w:pPr>
      <w:r w:rsidRPr="001F16BD">
        <w:rPr>
          <w:rFonts w:asciiTheme="majorHAnsi" w:hAnsiTheme="majorHAnsi" w:cs="Times New Roman"/>
          <w:sz w:val="22"/>
          <w:szCs w:val="22"/>
        </w:rPr>
        <w:t xml:space="preserve">Close sites </w:t>
      </w:r>
      <w:r w:rsidR="00BD2526" w:rsidRPr="001F16BD">
        <w:rPr>
          <w:rFonts w:asciiTheme="majorHAnsi" w:hAnsiTheme="majorHAnsi" w:cs="Times New Roman"/>
          <w:sz w:val="22"/>
          <w:szCs w:val="22"/>
        </w:rPr>
        <w:t>that</w:t>
      </w:r>
      <w:r w:rsidRPr="001F16BD">
        <w:rPr>
          <w:rFonts w:asciiTheme="majorHAnsi" w:hAnsiTheme="majorHAnsi" w:cs="Times New Roman"/>
          <w:sz w:val="22"/>
          <w:szCs w:val="22"/>
        </w:rPr>
        <w:t xml:space="preserve"> suffer from </w:t>
      </w:r>
      <w:r w:rsidR="00BD2526" w:rsidRPr="001F16BD">
        <w:rPr>
          <w:rFonts w:asciiTheme="majorHAnsi" w:hAnsiTheme="majorHAnsi" w:cs="Times New Roman"/>
          <w:sz w:val="22"/>
          <w:szCs w:val="22"/>
        </w:rPr>
        <w:t xml:space="preserve">soil </w:t>
      </w:r>
      <w:r w:rsidRPr="001F16BD">
        <w:rPr>
          <w:rFonts w:asciiTheme="majorHAnsi" w:hAnsiTheme="majorHAnsi" w:cs="Times New Roman"/>
          <w:sz w:val="22"/>
          <w:szCs w:val="22"/>
        </w:rPr>
        <w:t xml:space="preserve">compaction, erosion, </w:t>
      </w:r>
      <w:r w:rsidR="002251AE" w:rsidRPr="001F16BD">
        <w:rPr>
          <w:rFonts w:asciiTheme="majorHAnsi" w:hAnsiTheme="majorHAnsi" w:cs="Times New Roman"/>
          <w:sz w:val="22"/>
          <w:szCs w:val="22"/>
        </w:rPr>
        <w:t xml:space="preserve">or </w:t>
      </w:r>
      <w:r w:rsidR="00BD2526" w:rsidRPr="001F16BD">
        <w:rPr>
          <w:rFonts w:asciiTheme="majorHAnsi" w:hAnsiTheme="majorHAnsi" w:cs="Times New Roman"/>
          <w:sz w:val="22"/>
          <w:szCs w:val="22"/>
        </w:rPr>
        <w:t xml:space="preserve">that </w:t>
      </w:r>
      <w:r w:rsidRPr="001F16BD">
        <w:rPr>
          <w:rFonts w:asciiTheme="majorHAnsi" w:hAnsiTheme="majorHAnsi" w:cs="Times New Roman"/>
          <w:sz w:val="22"/>
          <w:szCs w:val="22"/>
        </w:rPr>
        <w:t>pose high flood risk</w:t>
      </w:r>
    </w:p>
    <w:p w:rsidR="008D6C41" w:rsidRPr="001F16BD" w:rsidRDefault="008D6C41" w:rsidP="00BA5119">
      <w:pPr>
        <w:ind w:left="720"/>
        <w:rPr>
          <w:rFonts w:asciiTheme="majorHAnsi" w:hAnsiTheme="majorHAnsi" w:cs="Times New Roman"/>
          <w:sz w:val="22"/>
          <w:szCs w:val="22"/>
        </w:rPr>
      </w:pPr>
    </w:p>
    <w:p w:rsidR="008D6C41" w:rsidRPr="001F16BD" w:rsidRDefault="008D6C41" w:rsidP="00BA5119">
      <w:pPr>
        <w:rPr>
          <w:rFonts w:asciiTheme="majorHAnsi" w:hAnsiTheme="majorHAnsi" w:cs="Times New Roman"/>
          <w:sz w:val="22"/>
          <w:szCs w:val="22"/>
        </w:rPr>
      </w:pPr>
      <w:r w:rsidRPr="001F16BD">
        <w:rPr>
          <w:rFonts w:asciiTheme="majorHAnsi" w:hAnsiTheme="majorHAnsi" w:cs="Times New Roman"/>
          <w:sz w:val="22"/>
          <w:szCs w:val="22"/>
        </w:rPr>
        <w:t>Year 2: 2015</w:t>
      </w:r>
    </w:p>
    <w:p w:rsidR="008D6C41" w:rsidRPr="001F16BD" w:rsidRDefault="00BD2526" w:rsidP="00BA5119">
      <w:pPr>
        <w:pStyle w:val="ListParagraph"/>
        <w:numPr>
          <w:ilvl w:val="0"/>
          <w:numId w:val="5"/>
        </w:numPr>
        <w:ind w:left="720"/>
        <w:contextualSpacing/>
        <w:rPr>
          <w:rFonts w:asciiTheme="majorHAnsi" w:hAnsiTheme="majorHAnsi" w:cs="Times New Roman"/>
          <w:sz w:val="22"/>
          <w:szCs w:val="22"/>
        </w:rPr>
      </w:pPr>
      <w:r w:rsidRPr="001F16BD">
        <w:rPr>
          <w:rFonts w:asciiTheme="majorHAnsi" w:hAnsiTheme="majorHAnsi" w:cs="Times New Roman"/>
          <w:sz w:val="22"/>
          <w:szCs w:val="22"/>
        </w:rPr>
        <w:t>Improve</w:t>
      </w:r>
      <w:r w:rsidR="008D6C41" w:rsidRPr="001F16BD">
        <w:rPr>
          <w:rFonts w:asciiTheme="majorHAnsi" w:hAnsiTheme="majorHAnsi" w:cs="Times New Roman"/>
          <w:sz w:val="22"/>
          <w:szCs w:val="22"/>
        </w:rPr>
        <w:t xml:space="preserve"> additional remote campsites if funding is available</w:t>
      </w:r>
    </w:p>
    <w:p w:rsidR="00B97616" w:rsidRPr="001F16BD" w:rsidRDefault="00B97616" w:rsidP="00BA5119">
      <w:pPr>
        <w:pStyle w:val="ListParagraph"/>
        <w:numPr>
          <w:ilvl w:val="0"/>
          <w:numId w:val="5"/>
        </w:numPr>
        <w:ind w:left="720"/>
        <w:contextualSpacing/>
        <w:rPr>
          <w:rFonts w:asciiTheme="majorHAnsi" w:hAnsiTheme="majorHAnsi" w:cs="Times New Roman"/>
          <w:sz w:val="22"/>
          <w:szCs w:val="22"/>
        </w:rPr>
      </w:pPr>
      <w:r w:rsidRPr="001F16BD">
        <w:rPr>
          <w:rFonts w:asciiTheme="majorHAnsi" w:hAnsiTheme="majorHAnsi" w:cs="Times New Roman"/>
          <w:sz w:val="22"/>
          <w:szCs w:val="22"/>
        </w:rPr>
        <w:t>Continue stewardship outreach to users</w:t>
      </w:r>
    </w:p>
    <w:p w:rsidR="008D6C41" w:rsidRPr="001F16BD" w:rsidRDefault="008D6C41" w:rsidP="00BA5119">
      <w:pPr>
        <w:ind w:left="720"/>
        <w:rPr>
          <w:rFonts w:asciiTheme="majorHAnsi" w:hAnsiTheme="majorHAnsi" w:cs="Times New Roman"/>
          <w:sz w:val="22"/>
          <w:szCs w:val="22"/>
        </w:rPr>
      </w:pPr>
    </w:p>
    <w:p w:rsidR="008D6C41" w:rsidRPr="001F16BD" w:rsidRDefault="008D6C41" w:rsidP="00BA5119">
      <w:pPr>
        <w:rPr>
          <w:rFonts w:asciiTheme="majorHAnsi" w:hAnsiTheme="majorHAnsi" w:cs="Times New Roman"/>
          <w:sz w:val="22"/>
          <w:szCs w:val="22"/>
        </w:rPr>
      </w:pPr>
      <w:r w:rsidRPr="001F16BD">
        <w:rPr>
          <w:rFonts w:asciiTheme="majorHAnsi" w:hAnsiTheme="majorHAnsi" w:cs="Times New Roman"/>
          <w:sz w:val="22"/>
          <w:szCs w:val="22"/>
        </w:rPr>
        <w:t>Year 3: 2016</w:t>
      </w:r>
    </w:p>
    <w:p w:rsidR="008D6C41" w:rsidRPr="001F16BD" w:rsidRDefault="00BD2526" w:rsidP="00FF2254">
      <w:pPr>
        <w:pStyle w:val="ListParagraph"/>
        <w:numPr>
          <w:ilvl w:val="0"/>
          <w:numId w:val="6"/>
        </w:numPr>
        <w:ind w:left="720"/>
        <w:contextualSpacing/>
        <w:rPr>
          <w:rFonts w:asciiTheme="majorHAnsi" w:hAnsiTheme="majorHAnsi" w:cs="Times New Roman"/>
          <w:sz w:val="22"/>
          <w:szCs w:val="22"/>
        </w:rPr>
      </w:pPr>
      <w:r w:rsidRPr="001F16BD">
        <w:rPr>
          <w:rFonts w:asciiTheme="majorHAnsi" w:hAnsiTheme="majorHAnsi" w:cs="Times New Roman"/>
          <w:sz w:val="22"/>
          <w:szCs w:val="22"/>
        </w:rPr>
        <w:t>Improve</w:t>
      </w:r>
      <w:r w:rsidR="008D6C41" w:rsidRPr="001F16BD">
        <w:rPr>
          <w:rFonts w:asciiTheme="majorHAnsi" w:hAnsiTheme="majorHAnsi" w:cs="Times New Roman"/>
          <w:sz w:val="22"/>
          <w:szCs w:val="22"/>
        </w:rPr>
        <w:t xml:space="preserve"> remaining remote campsites if funding is </w:t>
      </w:r>
      <w:r w:rsidR="00460148" w:rsidRPr="001F16BD">
        <w:rPr>
          <w:rFonts w:asciiTheme="majorHAnsi" w:hAnsiTheme="majorHAnsi" w:cs="Times New Roman"/>
          <w:sz w:val="22"/>
          <w:szCs w:val="22"/>
        </w:rPr>
        <w:t>available</w:t>
      </w:r>
    </w:p>
    <w:p w:rsidR="00DD6DAD" w:rsidRPr="001F16BD" w:rsidRDefault="00991BE0" w:rsidP="00BD2526">
      <w:pPr>
        <w:pStyle w:val="ListParagraph"/>
        <w:numPr>
          <w:ilvl w:val="0"/>
          <w:numId w:val="6"/>
        </w:numPr>
        <w:ind w:left="720"/>
        <w:contextualSpacing/>
        <w:rPr>
          <w:rFonts w:asciiTheme="majorHAnsi" w:hAnsiTheme="majorHAnsi" w:cs="Times New Roman"/>
          <w:sz w:val="22"/>
          <w:szCs w:val="22"/>
        </w:rPr>
      </w:pPr>
      <w:r w:rsidRPr="001F16BD">
        <w:rPr>
          <w:rFonts w:asciiTheme="majorHAnsi" w:hAnsiTheme="majorHAnsi" w:cs="Times New Roman"/>
          <w:sz w:val="22"/>
          <w:szCs w:val="22"/>
        </w:rPr>
        <w:t xml:space="preserve">Review previous </w:t>
      </w:r>
      <w:r w:rsidR="00B97616" w:rsidRPr="001F16BD">
        <w:rPr>
          <w:rFonts w:asciiTheme="majorHAnsi" w:hAnsiTheme="majorHAnsi" w:cs="Times New Roman"/>
          <w:sz w:val="22"/>
          <w:szCs w:val="22"/>
        </w:rPr>
        <w:t xml:space="preserve">two </w:t>
      </w:r>
      <w:r w:rsidRPr="001F16BD">
        <w:rPr>
          <w:rFonts w:asciiTheme="majorHAnsi" w:hAnsiTheme="majorHAnsi" w:cs="Times New Roman"/>
          <w:sz w:val="22"/>
          <w:szCs w:val="22"/>
        </w:rPr>
        <w:t>years’ experience  and e</w:t>
      </w:r>
      <w:r w:rsidR="00460148" w:rsidRPr="001F16BD">
        <w:rPr>
          <w:rFonts w:asciiTheme="majorHAnsi" w:hAnsiTheme="majorHAnsi" w:cs="Times New Roman"/>
          <w:sz w:val="22"/>
          <w:szCs w:val="22"/>
        </w:rPr>
        <w:t xml:space="preserve">xplore logistics </w:t>
      </w:r>
      <w:r w:rsidRPr="001F16BD">
        <w:rPr>
          <w:rFonts w:asciiTheme="majorHAnsi" w:hAnsiTheme="majorHAnsi" w:cs="Times New Roman"/>
          <w:sz w:val="22"/>
          <w:szCs w:val="22"/>
        </w:rPr>
        <w:t>for future management</w:t>
      </w:r>
    </w:p>
    <w:p w:rsidR="00447BC7" w:rsidRPr="001F16BD" w:rsidRDefault="00447BC7" w:rsidP="00447BC7">
      <w:pPr>
        <w:contextualSpacing/>
        <w:rPr>
          <w:rFonts w:asciiTheme="majorHAnsi" w:hAnsiTheme="majorHAnsi" w:cs="Times New Roman"/>
          <w:sz w:val="22"/>
          <w:szCs w:val="22"/>
        </w:rPr>
      </w:pPr>
    </w:p>
    <w:p w:rsidR="001F16BD" w:rsidRPr="001F16BD" w:rsidRDefault="001F16BD" w:rsidP="00447BC7">
      <w:pPr>
        <w:contextualSpacing/>
        <w:rPr>
          <w:rFonts w:asciiTheme="majorHAnsi" w:hAnsiTheme="majorHAnsi" w:cs="Times New Roman"/>
          <w:sz w:val="22"/>
          <w:szCs w:val="22"/>
        </w:rPr>
      </w:pPr>
    </w:p>
    <w:p w:rsidR="00447BC7" w:rsidRPr="001F16BD" w:rsidRDefault="001F16BD" w:rsidP="00447BC7">
      <w:pPr>
        <w:contextualSpacing/>
        <w:jc w:val="center"/>
        <w:rPr>
          <w:rFonts w:asciiTheme="majorHAnsi" w:hAnsiTheme="majorHAnsi" w:cs="Times New Roman"/>
          <w:b/>
          <w:sz w:val="22"/>
          <w:szCs w:val="22"/>
        </w:rPr>
      </w:pPr>
      <w:r w:rsidRPr="001F16BD">
        <w:rPr>
          <w:rFonts w:asciiTheme="majorHAnsi" w:hAnsiTheme="majorHAnsi" w:cs="Times New Roman"/>
          <w:b/>
          <w:sz w:val="22"/>
          <w:szCs w:val="22"/>
        </w:rPr>
        <w:t>#  #  #</w:t>
      </w:r>
    </w:p>
    <w:sectPr w:rsidR="00447BC7" w:rsidRPr="001F16BD" w:rsidSect="00BA511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FA" w:rsidRDefault="00C63BFA" w:rsidP="00991BE0">
      <w:r>
        <w:separator/>
      </w:r>
    </w:p>
  </w:endnote>
  <w:endnote w:type="continuationSeparator" w:id="0">
    <w:p w:rsidR="00C63BFA" w:rsidRDefault="00C63BFA" w:rsidP="0099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FA" w:rsidRDefault="00C63BFA" w:rsidP="00991BE0">
      <w:r>
        <w:separator/>
      </w:r>
    </w:p>
  </w:footnote>
  <w:footnote w:type="continuationSeparator" w:id="0">
    <w:p w:rsidR="00C63BFA" w:rsidRDefault="00C63BFA" w:rsidP="0099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55FED"/>
    <w:multiLevelType w:val="hybridMultilevel"/>
    <w:tmpl w:val="CA025EBA"/>
    <w:lvl w:ilvl="0" w:tplc="809A1A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26F52EC9"/>
    <w:multiLevelType w:val="hybridMultilevel"/>
    <w:tmpl w:val="D8E42440"/>
    <w:lvl w:ilvl="0" w:tplc="50F41BA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2CB01A74"/>
    <w:multiLevelType w:val="hybridMultilevel"/>
    <w:tmpl w:val="03D6A866"/>
    <w:lvl w:ilvl="0" w:tplc="04090001">
      <w:start w:val="1"/>
      <w:numFmt w:val="bullet"/>
      <w:lvlText w:val=""/>
      <w:lvlJc w:val="left"/>
      <w:pPr>
        <w:ind w:left="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325B7D07"/>
    <w:multiLevelType w:val="hybridMultilevel"/>
    <w:tmpl w:val="A608FD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BC3085"/>
    <w:multiLevelType w:val="hybridMultilevel"/>
    <w:tmpl w:val="211A3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7C6691"/>
    <w:multiLevelType w:val="hybridMultilevel"/>
    <w:tmpl w:val="A928DFAA"/>
    <w:lvl w:ilvl="0" w:tplc="6B6A596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34"/>
    <w:rsid w:val="00071098"/>
    <w:rsid w:val="00071ED1"/>
    <w:rsid w:val="00077B90"/>
    <w:rsid w:val="000841DD"/>
    <w:rsid w:val="000B0EFD"/>
    <w:rsid w:val="000C0E3E"/>
    <w:rsid w:val="000C1015"/>
    <w:rsid w:val="000E06F9"/>
    <w:rsid w:val="00124FC0"/>
    <w:rsid w:val="00132348"/>
    <w:rsid w:val="00165674"/>
    <w:rsid w:val="001711AD"/>
    <w:rsid w:val="00183B56"/>
    <w:rsid w:val="001A5C2E"/>
    <w:rsid w:val="001B0202"/>
    <w:rsid w:val="001B2F8B"/>
    <w:rsid w:val="001F16BD"/>
    <w:rsid w:val="001F5E03"/>
    <w:rsid w:val="002104CF"/>
    <w:rsid w:val="002251AE"/>
    <w:rsid w:val="00250F76"/>
    <w:rsid w:val="00262E27"/>
    <w:rsid w:val="00266187"/>
    <w:rsid w:val="00275DC3"/>
    <w:rsid w:val="002A5297"/>
    <w:rsid w:val="002B0014"/>
    <w:rsid w:val="002D4A95"/>
    <w:rsid w:val="002F007E"/>
    <w:rsid w:val="00314BA1"/>
    <w:rsid w:val="0033182B"/>
    <w:rsid w:val="00355FC4"/>
    <w:rsid w:val="00390411"/>
    <w:rsid w:val="00391CC6"/>
    <w:rsid w:val="0039263B"/>
    <w:rsid w:val="003E11A3"/>
    <w:rsid w:val="00410B58"/>
    <w:rsid w:val="004159EE"/>
    <w:rsid w:val="00426596"/>
    <w:rsid w:val="00427491"/>
    <w:rsid w:val="00447BC7"/>
    <w:rsid w:val="0046012C"/>
    <w:rsid w:val="00460148"/>
    <w:rsid w:val="004721B5"/>
    <w:rsid w:val="004A762E"/>
    <w:rsid w:val="004E4C0E"/>
    <w:rsid w:val="004F182B"/>
    <w:rsid w:val="00547CEC"/>
    <w:rsid w:val="00550109"/>
    <w:rsid w:val="00563308"/>
    <w:rsid w:val="005724F3"/>
    <w:rsid w:val="00575CDA"/>
    <w:rsid w:val="005833A0"/>
    <w:rsid w:val="005914CE"/>
    <w:rsid w:val="005A386B"/>
    <w:rsid w:val="005A633E"/>
    <w:rsid w:val="005B75D9"/>
    <w:rsid w:val="005C2B42"/>
    <w:rsid w:val="005C3B35"/>
    <w:rsid w:val="005D7C36"/>
    <w:rsid w:val="006255A0"/>
    <w:rsid w:val="0062658F"/>
    <w:rsid w:val="00665EC2"/>
    <w:rsid w:val="006B75FD"/>
    <w:rsid w:val="006F2456"/>
    <w:rsid w:val="006F35DC"/>
    <w:rsid w:val="00700780"/>
    <w:rsid w:val="0072461F"/>
    <w:rsid w:val="00776166"/>
    <w:rsid w:val="007A1D34"/>
    <w:rsid w:val="007A2DC6"/>
    <w:rsid w:val="007D15C5"/>
    <w:rsid w:val="007D6990"/>
    <w:rsid w:val="0082404F"/>
    <w:rsid w:val="00836BE0"/>
    <w:rsid w:val="008A12F8"/>
    <w:rsid w:val="008A201B"/>
    <w:rsid w:val="008C39A7"/>
    <w:rsid w:val="008D22BF"/>
    <w:rsid w:val="008D263C"/>
    <w:rsid w:val="008D6C41"/>
    <w:rsid w:val="008E2A81"/>
    <w:rsid w:val="008F192B"/>
    <w:rsid w:val="008F4A73"/>
    <w:rsid w:val="009067C0"/>
    <w:rsid w:val="00916C7D"/>
    <w:rsid w:val="00941A10"/>
    <w:rsid w:val="00945712"/>
    <w:rsid w:val="00962384"/>
    <w:rsid w:val="00973B09"/>
    <w:rsid w:val="00991BE0"/>
    <w:rsid w:val="00992692"/>
    <w:rsid w:val="009D456D"/>
    <w:rsid w:val="00A32AD6"/>
    <w:rsid w:val="00A36D1C"/>
    <w:rsid w:val="00A44A11"/>
    <w:rsid w:val="00A46160"/>
    <w:rsid w:val="00A66F25"/>
    <w:rsid w:val="00A749CD"/>
    <w:rsid w:val="00A973FB"/>
    <w:rsid w:val="00AA3C43"/>
    <w:rsid w:val="00AE2890"/>
    <w:rsid w:val="00AE7F49"/>
    <w:rsid w:val="00AF0703"/>
    <w:rsid w:val="00B10640"/>
    <w:rsid w:val="00B259E6"/>
    <w:rsid w:val="00B25AC2"/>
    <w:rsid w:val="00B53246"/>
    <w:rsid w:val="00B630A7"/>
    <w:rsid w:val="00B764F5"/>
    <w:rsid w:val="00B97616"/>
    <w:rsid w:val="00BA117C"/>
    <w:rsid w:val="00BA5119"/>
    <w:rsid w:val="00BB6D3E"/>
    <w:rsid w:val="00BD2526"/>
    <w:rsid w:val="00BE76E0"/>
    <w:rsid w:val="00BF2079"/>
    <w:rsid w:val="00C63BFA"/>
    <w:rsid w:val="00C758EC"/>
    <w:rsid w:val="00CB07AB"/>
    <w:rsid w:val="00CE437B"/>
    <w:rsid w:val="00D423EA"/>
    <w:rsid w:val="00D53D9B"/>
    <w:rsid w:val="00DD2791"/>
    <w:rsid w:val="00DD6DAD"/>
    <w:rsid w:val="00DF44DE"/>
    <w:rsid w:val="00E122E4"/>
    <w:rsid w:val="00E1318E"/>
    <w:rsid w:val="00E2283E"/>
    <w:rsid w:val="00E302FB"/>
    <w:rsid w:val="00E3142C"/>
    <w:rsid w:val="00E94955"/>
    <w:rsid w:val="00E95F31"/>
    <w:rsid w:val="00EA3CFC"/>
    <w:rsid w:val="00F14936"/>
    <w:rsid w:val="00F22B06"/>
    <w:rsid w:val="00F269DA"/>
    <w:rsid w:val="00F901EA"/>
    <w:rsid w:val="00FD0EA3"/>
    <w:rsid w:val="00FD5426"/>
    <w:rsid w:val="00FF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D6680A-BD72-4AC6-ABF7-E8148CCB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DAD"/>
    <w:rPr>
      <w:color w:val="0000FF" w:themeColor="hyperlink"/>
      <w:u w:val="single"/>
    </w:rPr>
  </w:style>
  <w:style w:type="paragraph" w:styleId="ListParagraph">
    <w:name w:val="List Paragraph"/>
    <w:basedOn w:val="Normal"/>
    <w:uiPriority w:val="34"/>
    <w:qFormat/>
    <w:rsid w:val="008D6C41"/>
    <w:pPr>
      <w:ind w:left="720"/>
    </w:pPr>
  </w:style>
  <w:style w:type="paragraph" w:styleId="Header">
    <w:name w:val="header"/>
    <w:basedOn w:val="Normal"/>
    <w:link w:val="HeaderChar"/>
    <w:uiPriority w:val="99"/>
    <w:unhideWhenUsed/>
    <w:rsid w:val="00991BE0"/>
    <w:pPr>
      <w:tabs>
        <w:tab w:val="center" w:pos="4680"/>
        <w:tab w:val="right" w:pos="9360"/>
      </w:tabs>
    </w:pPr>
  </w:style>
  <w:style w:type="character" w:customStyle="1" w:styleId="HeaderChar">
    <w:name w:val="Header Char"/>
    <w:basedOn w:val="DefaultParagraphFont"/>
    <w:link w:val="Header"/>
    <w:uiPriority w:val="99"/>
    <w:rsid w:val="00991BE0"/>
  </w:style>
  <w:style w:type="paragraph" w:styleId="Footer">
    <w:name w:val="footer"/>
    <w:basedOn w:val="Normal"/>
    <w:link w:val="FooterChar"/>
    <w:uiPriority w:val="99"/>
    <w:unhideWhenUsed/>
    <w:rsid w:val="00991BE0"/>
    <w:pPr>
      <w:tabs>
        <w:tab w:val="center" w:pos="4680"/>
        <w:tab w:val="right" w:pos="9360"/>
      </w:tabs>
    </w:pPr>
  </w:style>
  <w:style w:type="character" w:customStyle="1" w:styleId="FooterChar">
    <w:name w:val="Footer Char"/>
    <w:basedOn w:val="DefaultParagraphFont"/>
    <w:link w:val="Footer"/>
    <w:uiPriority w:val="99"/>
    <w:rsid w:val="00991BE0"/>
  </w:style>
  <w:style w:type="paragraph" w:styleId="BalloonText">
    <w:name w:val="Balloon Text"/>
    <w:basedOn w:val="Normal"/>
    <w:link w:val="BalloonTextChar"/>
    <w:uiPriority w:val="99"/>
    <w:semiHidden/>
    <w:unhideWhenUsed/>
    <w:rsid w:val="00B97616"/>
    <w:rPr>
      <w:rFonts w:ascii="Tahoma" w:hAnsi="Tahoma" w:cs="Tahoma"/>
      <w:sz w:val="16"/>
      <w:szCs w:val="16"/>
    </w:rPr>
  </w:style>
  <w:style w:type="character" w:customStyle="1" w:styleId="BalloonTextChar">
    <w:name w:val="Balloon Text Char"/>
    <w:basedOn w:val="DefaultParagraphFont"/>
    <w:link w:val="BalloonText"/>
    <w:uiPriority w:val="99"/>
    <w:semiHidden/>
    <w:rsid w:val="00B97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90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bulmer@state.v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san.bulmer@state.vt.us" TargetMode="External"/><Relationship Id="rId4" Type="http://schemas.openxmlformats.org/officeDocument/2006/relationships/settings" Target="settings.xml"/><Relationship Id="rId9" Type="http://schemas.openxmlformats.org/officeDocument/2006/relationships/hyperlink" Target="http://www.friendsofwaterburyreservo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D234-ED2E-4A1D-B37E-A22D8A84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Ward</dc:creator>
  <cp:lastModifiedBy>Laurie Smith</cp:lastModifiedBy>
  <cp:revision>2</cp:revision>
  <dcterms:created xsi:type="dcterms:W3CDTF">2014-12-22T03:30:00Z</dcterms:created>
  <dcterms:modified xsi:type="dcterms:W3CDTF">2014-12-22T03:30:00Z</dcterms:modified>
</cp:coreProperties>
</file>